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C60C1" w14:textId="4F4A5207" w:rsidR="00672502" w:rsidRPr="00A503ED" w:rsidRDefault="00327AE6" w:rsidP="00672502">
      <w:pPr>
        <w:spacing w:line="800" w:lineRule="exact"/>
        <w:jc w:val="center"/>
        <w:rPr>
          <w:rFonts w:ascii="ＭＳ Ｐゴシック" w:eastAsia="ＭＳ Ｐゴシック" w:hAnsi="ＭＳ Ｐゴシック"/>
          <w:b/>
          <w:spacing w:val="20"/>
          <w:sz w:val="72"/>
          <w:szCs w:val="72"/>
        </w:rPr>
      </w:pPr>
      <w:r w:rsidRPr="00A503ED">
        <w:rPr>
          <w:rFonts w:ascii="ＭＳ Ｐゴシック" w:eastAsia="ＭＳ Ｐゴシック" w:hAnsi="ＭＳ Ｐゴシック" w:hint="eastAsia"/>
          <w:b/>
          <w:spacing w:val="20"/>
          <w:sz w:val="72"/>
          <w:szCs w:val="72"/>
        </w:rPr>
        <w:t>「一日公庫」</w:t>
      </w:r>
      <w:r w:rsidR="00D11124" w:rsidRPr="00A503ED">
        <w:rPr>
          <w:rFonts w:ascii="ＭＳ Ｐゴシック" w:eastAsia="ＭＳ Ｐゴシック" w:hAnsi="ＭＳ Ｐゴシック" w:hint="eastAsia"/>
          <w:b/>
          <w:spacing w:val="20"/>
          <w:sz w:val="72"/>
          <w:szCs w:val="72"/>
        </w:rPr>
        <w:t>のご案内</w:t>
      </w:r>
    </w:p>
    <w:p w14:paraId="25DA87A4" w14:textId="23D78CE8" w:rsidR="00672502" w:rsidRDefault="00672502" w:rsidP="00672502">
      <w:pPr>
        <w:spacing w:line="240" w:lineRule="atLeast"/>
        <w:rPr>
          <w:rFonts w:ascii="ＭＳ Ｐゴシック" w:eastAsia="ＭＳ Ｐゴシック" w:hAnsi="ＭＳ Ｐゴシック"/>
          <w:spacing w:val="-2"/>
          <w:sz w:val="16"/>
          <w:szCs w:val="16"/>
        </w:rPr>
      </w:pPr>
    </w:p>
    <w:p w14:paraId="03EC85D9" w14:textId="2E5DBA74" w:rsidR="00A503ED" w:rsidRPr="00A503ED" w:rsidRDefault="00964F1F" w:rsidP="00A503ED">
      <w:pPr>
        <w:spacing w:line="0" w:lineRule="atLeast"/>
        <w:rPr>
          <w:rFonts w:ascii="ＭＳ Ｐゴシック" w:eastAsia="ＭＳ Ｐゴシック" w:hAnsi="ＭＳ Ｐゴシック"/>
          <w:spacing w:val="-2"/>
          <w:sz w:val="30"/>
          <w:szCs w:val="30"/>
        </w:rPr>
      </w:pPr>
      <w:r w:rsidRPr="005B1610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 xml:space="preserve">日本政策金融公庫 </w:t>
      </w:r>
      <w:r w:rsidR="00E565F9" w:rsidRPr="000C4EDC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>高松</w:t>
      </w:r>
      <w:r w:rsidRPr="000C4EDC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>支店</w:t>
      </w:r>
      <w:r w:rsidRPr="005B1610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>では、</w:t>
      </w:r>
      <w:r w:rsidR="00CA4527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>以下</w:t>
      </w:r>
      <w:r w:rsidRPr="005B1610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>の日程で融資相談会</w:t>
      </w:r>
      <w:r w:rsidR="00327AE6" w:rsidRPr="005B1610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>「</w:t>
      </w:r>
      <w:r w:rsidR="00327AE6" w:rsidRPr="000208AB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>一日公庫</w:t>
      </w:r>
      <w:r w:rsidR="00327AE6" w:rsidRPr="00574647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>」</w:t>
      </w:r>
      <w:r w:rsidRPr="005B1610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>を開催します。</w:t>
      </w:r>
      <w:r w:rsidR="00BF08ED" w:rsidRPr="005B1610">
        <w:rPr>
          <w:rFonts w:ascii="ＭＳ Ｐゴシック" w:eastAsia="ＭＳ Ｐゴシック" w:hAnsi="ＭＳ Ｐゴシック" w:hint="eastAsia"/>
          <w:spacing w:val="-2"/>
          <w:sz w:val="30"/>
          <w:szCs w:val="30"/>
        </w:rPr>
        <w:t>皆さまのご参加をお待ちしています。</w:t>
      </w:r>
    </w:p>
    <w:p w14:paraId="536E957A" w14:textId="17E185C7" w:rsidR="00A353CA" w:rsidRPr="00453FBD" w:rsidRDefault="003928A8" w:rsidP="00A353CA">
      <w:pPr>
        <w:tabs>
          <w:tab w:val="right" w:pos="9638"/>
        </w:tabs>
        <w:spacing w:line="200" w:lineRule="exact"/>
        <w:ind w:rightChars="89" w:right="187"/>
        <w:rPr>
          <w:sz w:val="16"/>
          <w:szCs w:val="16"/>
        </w:rPr>
        <w:sectPr w:rsidR="00A353CA" w:rsidRPr="00453FBD" w:rsidSect="005B1610">
          <w:headerReference w:type="default" r:id="rId8"/>
          <w:footerReference w:type="default" r:id="rId9"/>
          <w:type w:val="continuous"/>
          <w:pgSz w:w="11906" w:h="16838" w:code="9"/>
          <w:pgMar w:top="2268" w:right="1134" w:bottom="1418" w:left="1134" w:header="567" w:footer="851" w:gutter="0"/>
          <w:cols w:space="720"/>
          <w:docGrid w:type="lines" w:linePitch="360"/>
        </w:sect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63AEAD" wp14:editId="4C41CC17">
                <wp:simplePos x="0" y="0"/>
                <wp:positionH relativeFrom="column">
                  <wp:posOffset>3213735</wp:posOffset>
                </wp:positionH>
                <wp:positionV relativeFrom="paragraph">
                  <wp:posOffset>3282315</wp:posOffset>
                </wp:positionV>
                <wp:extent cx="2929890" cy="3161030"/>
                <wp:effectExtent l="0" t="0" r="22860" b="20320"/>
                <wp:wrapNone/>
                <wp:docPr id="13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3161030"/>
                        </a:xfrm>
                        <a:prstGeom prst="roundRect">
                          <a:avLst>
                            <a:gd name="adj" fmla="val 4167"/>
                          </a:avLst>
                        </a:prstGeom>
                        <a:noFill/>
                        <a:ln w="19050">
                          <a:solidFill>
                            <a:srgbClr val="71DA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FC31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FD2952" w14:textId="77777777" w:rsidR="00F53740" w:rsidRDefault="00F53740" w:rsidP="00947017">
                            <w:pPr>
                              <w:spacing w:line="240" w:lineRule="auto"/>
                              <w:ind w:left="420" w:hanging="420"/>
                            </w:pPr>
                          </w:p>
                          <w:p w14:paraId="1E197F92" w14:textId="0EB0C526" w:rsidR="00763B97" w:rsidRPr="00947017" w:rsidRDefault="00672502" w:rsidP="00947017">
                            <w:pPr>
                              <w:pStyle w:val="af1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F5374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受注が増えて忙しくなりそうなので、その仕入資金を手当てしたい。</w:t>
                            </w:r>
                          </w:p>
                          <w:p w14:paraId="43FE723D" w14:textId="39ABB05B" w:rsidR="00672502" w:rsidRDefault="00672502" w:rsidP="00947017">
                            <w:pPr>
                              <w:pStyle w:val="af1"/>
                              <w:numPr>
                                <w:ilvl w:val="0"/>
                                <w:numId w:val="12"/>
                              </w:numPr>
                              <w:spacing w:beforeLines="50" w:before="180" w:line="240" w:lineRule="auto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F5374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設備が老朽化したので、新しいものに買い替えたい。</w:t>
                            </w:r>
                          </w:p>
                          <w:p w14:paraId="0A99646F" w14:textId="6CCF26E4" w:rsidR="00A15955" w:rsidRPr="00F53740" w:rsidRDefault="00A15955" w:rsidP="00947017">
                            <w:pPr>
                              <w:pStyle w:val="af1"/>
                              <w:numPr>
                                <w:ilvl w:val="0"/>
                                <w:numId w:val="12"/>
                              </w:numPr>
                              <w:spacing w:beforeLines="50" w:before="180" w:line="240" w:lineRule="auto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創業を予定しており、店舗の改装資金の準備をしたい。</w:t>
                            </w:r>
                          </w:p>
                          <w:p w14:paraId="4BC0A8C5" w14:textId="5709908E" w:rsidR="00672502" w:rsidRDefault="00095B6C" w:rsidP="00947017">
                            <w:pPr>
                              <w:pStyle w:val="af1"/>
                              <w:numPr>
                                <w:ilvl w:val="0"/>
                                <w:numId w:val="12"/>
                              </w:numPr>
                              <w:spacing w:beforeLines="50" w:before="180" w:line="240" w:lineRule="auto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後継者がいないため、会社を引き継いでくれる方を探したい。</w:t>
                            </w:r>
                          </w:p>
                          <w:p w14:paraId="24FB8C54" w14:textId="135C59E9" w:rsidR="00095B6C" w:rsidRPr="00F53740" w:rsidRDefault="00095B6C" w:rsidP="00947017">
                            <w:pPr>
                              <w:pStyle w:val="af1"/>
                              <w:numPr>
                                <w:ilvl w:val="0"/>
                                <w:numId w:val="12"/>
                              </w:numPr>
                              <w:spacing w:beforeLines="50" w:before="180" w:line="240" w:lineRule="auto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メニューの開発のため、</w:t>
                            </w:r>
                            <w:r w:rsidR="00A503E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新たに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仕入先</w:t>
                            </w:r>
                            <w:r w:rsidR="00A503E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開拓したい。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3AEAD" id="AutoShape 205" o:spid="_x0000_s1026" style="position:absolute;margin-left:253.05pt;margin-top:258.45pt;width:230.7pt;height:248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7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" filled="f" fillcolor="#8fc31f" strokecolor="#71daff" strokeweight="1.5pt">
                <v:textbox>
                  <w:txbxContent>
                    <w:p w14:paraId="77FD2952" w14:textId="77777777" w:rsidR="00F53740" w:rsidRDefault="00F53740" w:rsidP="00947017">
                      <w:pPr>
                        <w:spacing w:line="240" w:lineRule="auto"/>
                        <w:ind w:left="420" w:hanging="420"/>
                      </w:pPr>
                    </w:p>
                    <w:p w14:paraId="1E197F92" w14:textId="0EB0C526" w:rsidR="00763B97" w:rsidRPr="00947017" w:rsidRDefault="00672502" w:rsidP="00947017">
                      <w:pPr>
                        <w:pStyle w:val="af1"/>
                        <w:numPr>
                          <w:ilvl w:val="0"/>
                          <w:numId w:val="12"/>
                        </w:numPr>
                        <w:spacing w:line="240" w:lineRule="auto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F5374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受注が増えて忙しくなりそうなので、その仕入資金を手当てしたい。</w:t>
                      </w:r>
                    </w:p>
                    <w:p w14:paraId="43FE723D" w14:textId="39ABB05B" w:rsidR="00672502" w:rsidRDefault="00672502" w:rsidP="00947017">
                      <w:pPr>
                        <w:pStyle w:val="af1"/>
                        <w:numPr>
                          <w:ilvl w:val="0"/>
                          <w:numId w:val="12"/>
                        </w:numPr>
                        <w:spacing w:beforeLines="50" w:before="180" w:line="240" w:lineRule="auto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F5374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設備が老朽化したので、新しいものに買い替えたい。</w:t>
                      </w:r>
                    </w:p>
                    <w:p w14:paraId="0A99646F" w14:textId="6CCF26E4" w:rsidR="00A15955" w:rsidRPr="00F53740" w:rsidRDefault="00A15955" w:rsidP="00947017">
                      <w:pPr>
                        <w:pStyle w:val="af1"/>
                        <w:numPr>
                          <w:ilvl w:val="0"/>
                          <w:numId w:val="12"/>
                        </w:numPr>
                        <w:spacing w:beforeLines="50" w:before="180" w:line="240" w:lineRule="auto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創業を予定しており、店舗の改装資金の準備をしたい。</w:t>
                      </w:r>
                    </w:p>
                    <w:p w14:paraId="4BC0A8C5" w14:textId="5709908E" w:rsidR="00672502" w:rsidRDefault="00095B6C" w:rsidP="00947017">
                      <w:pPr>
                        <w:pStyle w:val="af1"/>
                        <w:numPr>
                          <w:ilvl w:val="0"/>
                          <w:numId w:val="12"/>
                        </w:numPr>
                        <w:spacing w:beforeLines="50" w:before="180" w:line="240" w:lineRule="auto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後継者がいないため、会社を引き継いでくれる方を探したい。</w:t>
                      </w:r>
                    </w:p>
                    <w:p w14:paraId="24FB8C54" w14:textId="135C59E9" w:rsidR="00095B6C" w:rsidRPr="00F53740" w:rsidRDefault="00095B6C" w:rsidP="00947017">
                      <w:pPr>
                        <w:pStyle w:val="af1"/>
                        <w:numPr>
                          <w:ilvl w:val="0"/>
                          <w:numId w:val="12"/>
                        </w:numPr>
                        <w:spacing w:beforeLines="50" w:before="180" w:line="240" w:lineRule="auto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メニューの開発のため、</w:t>
                      </w:r>
                      <w:r w:rsidR="00A503E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新たに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仕入先</w:t>
                      </w:r>
                      <w:r w:rsidR="00A503E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開拓したい。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F736D1" wp14:editId="5526CAE0">
                <wp:simplePos x="0" y="0"/>
                <wp:positionH relativeFrom="column">
                  <wp:posOffset>13335</wp:posOffset>
                </wp:positionH>
                <wp:positionV relativeFrom="paragraph">
                  <wp:posOffset>3292475</wp:posOffset>
                </wp:positionV>
                <wp:extent cx="2929890" cy="3161030"/>
                <wp:effectExtent l="0" t="0" r="22860" b="20320"/>
                <wp:wrapNone/>
                <wp:docPr id="16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3161030"/>
                        </a:xfrm>
                        <a:prstGeom prst="roundRect">
                          <a:avLst>
                            <a:gd name="adj" fmla="val 4657"/>
                          </a:avLst>
                        </a:prstGeom>
                        <a:noFill/>
                        <a:ln w="19050">
                          <a:solidFill>
                            <a:srgbClr val="71DA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FC31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272480" w14:textId="77777777" w:rsidR="00F53740" w:rsidRDefault="00F53740" w:rsidP="00672502">
                            <w:pPr>
                              <w:tabs>
                                <w:tab w:val="left" w:pos="0"/>
                              </w:tabs>
                              <w:spacing w:after="60"/>
                              <w:ind w:left="360" w:hanging="360"/>
                            </w:pPr>
                          </w:p>
                          <w:p w14:paraId="2C940023" w14:textId="67B301CA" w:rsidR="00672502" w:rsidRPr="00672502" w:rsidRDefault="000A6435" w:rsidP="00947017">
                            <w:pPr>
                              <w:pStyle w:val="af1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0"/>
                              </w:tabs>
                              <w:spacing w:after="60"/>
                              <w:ind w:leftChars="0"/>
                              <w:rPr>
                                <w:rFonts w:ascii="ＭＳ Ｐゴシック" w:eastAsia="ＭＳ Ｐゴシック" w:hAnsi="ＭＳ Ｐゴシック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4"/>
                                <w:szCs w:val="24"/>
                              </w:rPr>
                              <w:t>東かがわ市</w:t>
                            </w:r>
                            <w:r w:rsidR="00B32944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4"/>
                                <w:szCs w:val="24"/>
                              </w:rPr>
                              <w:t>市</w:t>
                            </w:r>
                            <w:r w:rsidR="000F489C" w:rsidRPr="00672502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4"/>
                                <w:szCs w:val="24"/>
                              </w:rPr>
                              <w:t>商工会</w:t>
                            </w:r>
                            <w:r w:rsidR="000B373D" w:rsidRPr="00672502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4"/>
                                <w:szCs w:val="24"/>
                              </w:rPr>
                              <w:t>で</w:t>
                            </w:r>
                            <w:r w:rsidR="0085007C" w:rsidRPr="00672502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4"/>
                                <w:szCs w:val="24"/>
                              </w:rPr>
                              <w:t>、日本公庫の</w:t>
                            </w:r>
                            <w:r w:rsidR="000B373D" w:rsidRPr="00672502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4"/>
                                <w:szCs w:val="24"/>
                              </w:rPr>
                              <w:t>融資担当者とのご面談が可能</w:t>
                            </w:r>
                            <w:r w:rsidR="00672502" w:rsidRPr="00672502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4"/>
                                <w:szCs w:val="24"/>
                              </w:rPr>
                              <w:t>で</w:t>
                            </w:r>
                            <w:r w:rsidR="000B373D" w:rsidRPr="00672502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4"/>
                                <w:szCs w:val="24"/>
                              </w:rPr>
                              <w:t>す。</w:t>
                            </w:r>
                          </w:p>
                          <w:p w14:paraId="76401592" w14:textId="6C854844" w:rsidR="00672502" w:rsidRPr="00672502" w:rsidRDefault="000B373D" w:rsidP="00947017">
                            <w:pPr>
                              <w:pStyle w:val="af1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0"/>
                              </w:tabs>
                              <w:spacing w:beforeLines="50" w:before="180" w:line="240" w:lineRule="auto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72502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4"/>
                                <w:szCs w:val="24"/>
                              </w:rPr>
                              <w:t>事前に決算書等の資料を提出していただければ、</w:t>
                            </w:r>
                            <w:r w:rsidR="0085007C" w:rsidRPr="00672502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4"/>
                                <w:szCs w:val="24"/>
                              </w:rPr>
                              <w:t>より迅速に融資審査結果を</w:t>
                            </w:r>
                            <w:r w:rsidRPr="00672502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4"/>
                                <w:szCs w:val="24"/>
                              </w:rPr>
                              <w:t>ご連絡</w:t>
                            </w:r>
                            <w:r w:rsidR="0085007C" w:rsidRPr="00672502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4"/>
                                <w:szCs w:val="24"/>
                              </w:rPr>
                              <w:t>できます</w:t>
                            </w:r>
                          </w:p>
                          <w:p w14:paraId="04BF1060" w14:textId="1AB02416" w:rsidR="007D2890" w:rsidRPr="00672502" w:rsidRDefault="000B373D" w:rsidP="00947017">
                            <w:pPr>
                              <w:pStyle w:val="af1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0"/>
                              </w:tabs>
                              <w:spacing w:beforeLines="50" w:before="180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72502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4"/>
                                <w:szCs w:val="24"/>
                              </w:rPr>
                              <w:t>融資制度</w:t>
                            </w:r>
                            <w:r w:rsidR="002E700F" w:rsidRPr="00672502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4"/>
                                <w:szCs w:val="24"/>
                              </w:rPr>
                              <w:t>全体にかかる</w:t>
                            </w:r>
                            <w:r w:rsidRPr="00672502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4"/>
                                <w:szCs w:val="24"/>
                              </w:rPr>
                              <w:t>お問い合せ</w:t>
                            </w:r>
                            <w:r w:rsidR="002E700F" w:rsidRPr="00672502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4"/>
                                <w:szCs w:val="24"/>
                              </w:rPr>
                              <w:t>や</w:t>
                            </w:r>
                            <w:r w:rsidR="00B1771C" w:rsidRPr="00672502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4"/>
                                <w:szCs w:val="24"/>
                              </w:rPr>
                              <w:t>創業</w:t>
                            </w:r>
                            <w:r w:rsidR="00AA1684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4"/>
                                <w:szCs w:val="24"/>
                              </w:rPr>
                              <w:t>、事業承継マッチング、ビジネスマッチング</w:t>
                            </w:r>
                            <w:r w:rsidR="00B1771C" w:rsidRPr="00672502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4"/>
                                <w:szCs w:val="24"/>
                              </w:rPr>
                              <w:t>に関する</w:t>
                            </w:r>
                            <w:r w:rsidR="002E700F" w:rsidRPr="00672502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4"/>
                                <w:szCs w:val="24"/>
                              </w:rPr>
                              <w:t>ご相談も</w:t>
                            </w:r>
                            <w:r w:rsidRPr="00672502">
                              <w:rPr>
                                <w:rFonts w:ascii="ＭＳ Ｐゴシック" w:eastAsia="ＭＳ Ｐゴシック" w:hAnsi="ＭＳ Ｐゴシック" w:hint="eastAsia"/>
                                <w:spacing w:val="20"/>
                                <w:sz w:val="24"/>
                                <w:szCs w:val="24"/>
                              </w:rPr>
                              <w:t>可能です。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736D1" id="AutoShape 202" o:spid="_x0000_s1027" style="position:absolute;margin-left:1.05pt;margin-top:259.25pt;width:230.7pt;height:24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0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" filled="f" fillcolor="#8fc31f" strokecolor="#71daff" strokeweight="1.5pt">
                <v:textbox>
                  <w:txbxContent>
                    <w:p w14:paraId="46272480" w14:textId="77777777" w:rsidR="00F53740" w:rsidRDefault="00F53740" w:rsidP="00672502">
                      <w:pPr>
                        <w:tabs>
                          <w:tab w:val="left" w:pos="0"/>
                        </w:tabs>
                        <w:spacing w:after="60"/>
                        <w:ind w:left="360" w:hanging="360"/>
                      </w:pPr>
                    </w:p>
                    <w:p w14:paraId="2C940023" w14:textId="67B301CA" w:rsidR="00672502" w:rsidRPr="00672502" w:rsidRDefault="000A6435" w:rsidP="00947017">
                      <w:pPr>
                        <w:pStyle w:val="af1"/>
                        <w:numPr>
                          <w:ilvl w:val="0"/>
                          <w:numId w:val="11"/>
                        </w:numPr>
                        <w:tabs>
                          <w:tab w:val="left" w:pos="0"/>
                        </w:tabs>
                        <w:spacing w:after="60"/>
                        <w:ind w:leftChars="0"/>
                        <w:rPr>
                          <w:rFonts w:ascii="ＭＳ Ｐゴシック" w:eastAsia="ＭＳ Ｐゴシック" w:hAnsi="ＭＳ Ｐゴシック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4"/>
                          <w:szCs w:val="24"/>
                        </w:rPr>
                        <w:t>東かがわ市</w:t>
                      </w:r>
                      <w:r w:rsidR="00B32944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4"/>
                          <w:szCs w:val="24"/>
                        </w:rPr>
                        <w:t>市</w:t>
                      </w:r>
                      <w:r w:rsidR="000F489C" w:rsidRPr="00672502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4"/>
                          <w:szCs w:val="24"/>
                        </w:rPr>
                        <w:t>商工会</w:t>
                      </w:r>
                      <w:r w:rsidR="000B373D" w:rsidRPr="00672502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4"/>
                          <w:szCs w:val="24"/>
                        </w:rPr>
                        <w:t>で</w:t>
                      </w:r>
                      <w:r w:rsidR="0085007C" w:rsidRPr="00672502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4"/>
                          <w:szCs w:val="24"/>
                        </w:rPr>
                        <w:t>、日本公庫の</w:t>
                      </w:r>
                      <w:r w:rsidR="000B373D" w:rsidRPr="00672502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4"/>
                          <w:szCs w:val="24"/>
                        </w:rPr>
                        <w:t>融資担当者とのご面談が可能</w:t>
                      </w:r>
                      <w:r w:rsidR="00672502" w:rsidRPr="00672502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4"/>
                          <w:szCs w:val="24"/>
                        </w:rPr>
                        <w:t>で</w:t>
                      </w:r>
                      <w:r w:rsidR="000B373D" w:rsidRPr="00672502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4"/>
                          <w:szCs w:val="24"/>
                        </w:rPr>
                        <w:t>す。</w:t>
                      </w:r>
                    </w:p>
                    <w:p w14:paraId="76401592" w14:textId="6C854844" w:rsidR="00672502" w:rsidRPr="00672502" w:rsidRDefault="000B373D" w:rsidP="00947017">
                      <w:pPr>
                        <w:pStyle w:val="af1"/>
                        <w:numPr>
                          <w:ilvl w:val="0"/>
                          <w:numId w:val="11"/>
                        </w:numPr>
                        <w:tabs>
                          <w:tab w:val="left" w:pos="0"/>
                        </w:tabs>
                        <w:spacing w:beforeLines="50" w:before="180" w:line="240" w:lineRule="auto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72502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4"/>
                          <w:szCs w:val="24"/>
                        </w:rPr>
                        <w:t>事前に決算書等の資料を提出していただければ、</w:t>
                      </w:r>
                      <w:r w:rsidR="0085007C" w:rsidRPr="00672502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4"/>
                          <w:szCs w:val="24"/>
                        </w:rPr>
                        <w:t>より迅速に融資審査結果を</w:t>
                      </w:r>
                      <w:r w:rsidRPr="00672502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4"/>
                          <w:szCs w:val="24"/>
                        </w:rPr>
                        <w:t>ご連絡</w:t>
                      </w:r>
                      <w:r w:rsidR="0085007C" w:rsidRPr="00672502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4"/>
                          <w:szCs w:val="24"/>
                        </w:rPr>
                        <w:t>できます</w:t>
                      </w:r>
                    </w:p>
                    <w:p w14:paraId="04BF1060" w14:textId="1AB02416" w:rsidR="007D2890" w:rsidRPr="00672502" w:rsidRDefault="000B373D" w:rsidP="00947017">
                      <w:pPr>
                        <w:pStyle w:val="af1"/>
                        <w:numPr>
                          <w:ilvl w:val="0"/>
                          <w:numId w:val="11"/>
                        </w:numPr>
                        <w:tabs>
                          <w:tab w:val="left" w:pos="0"/>
                        </w:tabs>
                        <w:spacing w:beforeLines="50" w:before="180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72502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4"/>
                          <w:szCs w:val="24"/>
                        </w:rPr>
                        <w:t>融資制度</w:t>
                      </w:r>
                      <w:r w:rsidR="002E700F" w:rsidRPr="00672502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4"/>
                          <w:szCs w:val="24"/>
                        </w:rPr>
                        <w:t>全体にかかる</w:t>
                      </w:r>
                      <w:r w:rsidRPr="00672502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4"/>
                          <w:szCs w:val="24"/>
                        </w:rPr>
                        <w:t>お問い合せ</w:t>
                      </w:r>
                      <w:r w:rsidR="002E700F" w:rsidRPr="00672502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4"/>
                          <w:szCs w:val="24"/>
                        </w:rPr>
                        <w:t>や</w:t>
                      </w:r>
                      <w:r w:rsidR="00B1771C" w:rsidRPr="00672502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4"/>
                          <w:szCs w:val="24"/>
                        </w:rPr>
                        <w:t>創業</w:t>
                      </w:r>
                      <w:r w:rsidR="00AA1684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4"/>
                          <w:szCs w:val="24"/>
                        </w:rPr>
                        <w:t>、事業承継マッチング、ビジネスマッチング</w:t>
                      </w:r>
                      <w:r w:rsidR="00B1771C" w:rsidRPr="00672502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4"/>
                          <w:szCs w:val="24"/>
                        </w:rPr>
                        <w:t>に関する</w:t>
                      </w:r>
                      <w:r w:rsidR="002E700F" w:rsidRPr="00672502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4"/>
                          <w:szCs w:val="24"/>
                        </w:rPr>
                        <w:t>ご相談も</w:t>
                      </w:r>
                      <w:r w:rsidRPr="00672502">
                        <w:rPr>
                          <w:rFonts w:ascii="ＭＳ Ｐゴシック" w:eastAsia="ＭＳ Ｐゴシック" w:hAnsi="ＭＳ Ｐゴシック" w:hint="eastAsia"/>
                          <w:spacing w:val="20"/>
                          <w:sz w:val="24"/>
                          <w:szCs w:val="24"/>
                        </w:rPr>
                        <w:t>可能です。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8F6544" wp14:editId="2D37EA5D">
                <wp:simplePos x="0" y="0"/>
                <wp:positionH relativeFrom="column">
                  <wp:posOffset>3308985</wp:posOffset>
                </wp:positionH>
                <wp:positionV relativeFrom="paragraph">
                  <wp:posOffset>3082925</wp:posOffset>
                </wp:positionV>
                <wp:extent cx="2684145" cy="361315"/>
                <wp:effectExtent l="0" t="0" r="1905" b="635"/>
                <wp:wrapNone/>
                <wp:docPr id="6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145" cy="3613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71DA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F161C1" w14:textId="1262B0A8" w:rsidR="00095B6C" w:rsidRPr="00F24088" w:rsidRDefault="00095B6C" w:rsidP="00A15955">
                            <w:pPr>
                              <w:tabs>
                                <w:tab w:val="left" w:pos="1800"/>
                              </w:tabs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32"/>
                                <w:szCs w:val="32"/>
                              </w:rPr>
                              <w:t>ご相談内容の例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78F6544" id="AutoShape 214" o:spid="_x0000_s1028" style="position:absolute;margin-left:260.55pt;margin-top:242.75pt;width:211.35pt;height:28.4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" fillcolor="#71daff" stroked="f">
                <v:textbox inset="5.85pt,.7pt,5.85pt,.7pt">
                  <w:txbxContent>
                    <w:p w14:paraId="0AF161C1" w14:textId="1262B0A8" w:rsidR="00095B6C" w:rsidRPr="00F24088" w:rsidRDefault="00095B6C" w:rsidP="00A15955">
                      <w:pPr>
                        <w:tabs>
                          <w:tab w:val="left" w:pos="1800"/>
                        </w:tabs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noProof/>
                          <w:sz w:val="32"/>
                          <w:szCs w:val="32"/>
                        </w:rPr>
                        <w:t>ご相談内容の例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AD35A" wp14:editId="623B8C0D">
                <wp:simplePos x="0" y="0"/>
                <wp:positionH relativeFrom="column">
                  <wp:posOffset>165735</wp:posOffset>
                </wp:positionH>
                <wp:positionV relativeFrom="paragraph">
                  <wp:posOffset>3082925</wp:posOffset>
                </wp:positionV>
                <wp:extent cx="2684145" cy="361315"/>
                <wp:effectExtent l="0" t="0" r="1905" b="635"/>
                <wp:wrapNone/>
                <wp:docPr id="17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4145" cy="3613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71DA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FA7D04" w14:textId="77777777" w:rsidR="000B2A3B" w:rsidRPr="00F24088" w:rsidRDefault="000B2A3B" w:rsidP="00A15955">
                            <w:pPr>
                              <w:tabs>
                                <w:tab w:val="left" w:pos="1800"/>
                              </w:tabs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0768BC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「一日公庫</w:t>
                            </w:r>
                            <w:r w:rsidRPr="00F24088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」の</w:t>
                            </w:r>
                            <w:r w:rsidR="00802112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特徴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AD35A" id="_x0000_s1029" style="position:absolute;margin-left:13.05pt;margin-top:242.75pt;width:211.3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" fillcolor="#71daff" stroked="f">
                <v:textbox inset="5.85pt,.7pt,5.85pt,.7pt">
                  <w:txbxContent>
                    <w:p w14:paraId="31FA7D04" w14:textId="77777777" w:rsidR="000B2A3B" w:rsidRPr="00F24088" w:rsidRDefault="000B2A3B" w:rsidP="00A15955">
                      <w:pPr>
                        <w:tabs>
                          <w:tab w:val="left" w:pos="1800"/>
                        </w:tabs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0768BC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「一日公庫</w:t>
                      </w:r>
                      <w:r w:rsidRPr="00F24088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」の</w:t>
                      </w:r>
                      <w:r w:rsidR="00802112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特徴</w:t>
                      </w:r>
                    </w:p>
                  </w:txbxContent>
                </v:textbox>
              </v:roundrect>
            </w:pict>
          </mc:Fallback>
        </mc:AlternateContent>
      </w:r>
      <w:r w:rsidR="00A01E4C">
        <w:rPr>
          <w:rFonts w:ascii="ＭＳ Ｐゴシック" w:eastAsia="ＭＳ Ｐゴシック" w:hAnsi="ＭＳ Ｐゴシック"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F055284" wp14:editId="08428C0B">
                <wp:simplePos x="0" y="0"/>
                <wp:positionH relativeFrom="column">
                  <wp:posOffset>2200275</wp:posOffset>
                </wp:positionH>
                <wp:positionV relativeFrom="paragraph">
                  <wp:posOffset>6592570</wp:posOffset>
                </wp:positionV>
                <wp:extent cx="3933825" cy="798830"/>
                <wp:effectExtent l="0" t="0" r="9525" b="1270"/>
                <wp:wrapNone/>
                <wp:docPr id="11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798830"/>
                        </a:xfrm>
                        <a:prstGeom prst="stripedRightArrow">
                          <a:avLst>
                            <a:gd name="adj1" fmla="val 50046"/>
                            <a:gd name="adj2" fmla="val 69536"/>
                          </a:avLst>
                        </a:prstGeom>
                        <a:solidFill>
                          <a:srgbClr val="71DA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A477A58" w14:textId="77777777" w:rsidR="00CD5572" w:rsidRPr="00A503ED" w:rsidRDefault="00802112" w:rsidP="008E72C4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503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お申</w:t>
                            </w:r>
                            <w:r w:rsidR="00CD5572" w:rsidRPr="00A503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込</w:t>
                            </w:r>
                            <w:r w:rsidRPr="00A503E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方法は、裏面をご覧ください。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55284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11" o:spid="_x0000_s1030" type="#_x0000_t93" style="position:absolute;margin-left:173.25pt;margin-top:519.1pt;width:309.75pt;height:62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" adj="18550,5395" fillcolor="#71daff" stroked="f">
                <v:textbox inset="5.85pt,.7pt,5.85pt,.7pt">
                  <w:txbxContent>
                    <w:p w14:paraId="5A477A58" w14:textId="77777777" w:rsidR="00CD5572" w:rsidRPr="00A503ED" w:rsidRDefault="00802112" w:rsidP="008E72C4">
                      <w:pPr>
                        <w:spacing w:before="120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A503E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6"/>
                          <w:szCs w:val="26"/>
                        </w:rPr>
                        <w:t>お申</w:t>
                      </w:r>
                      <w:r w:rsidR="00CD5572" w:rsidRPr="00A503E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6"/>
                          <w:szCs w:val="26"/>
                        </w:rPr>
                        <w:t>込</w:t>
                      </w:r>
                      <w:r w:rsidRPr="00A503E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6"/>
                          <w:szCs w:val="26"/>
                        </w:rPr>
                        <w:t>方法は、裏面をご覧ください。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01E4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109CB" wp14:editId="69A68D7B">
                <wp:simplePos x="0" y="0"/>
                <wp:positionH relativeFrom="margin">
                  <wp:posOffset>240665</wp:posOffset>
                </wp:positionH>
                <wp:positionV relativeFrom="paragraph">
                  <wp:posOffset>139700</wp:posOffset>
                </wp:positionV>
                <wp:extent cx="5617210" cy="2628900"/>
                <wp:effectExtent l="19050" t="19050" r="40640" b="38100"/>
                <wp:wrapSquare wrapText="bothSides"/>
                <wp:docPr id="10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7210" cy="2628900"/>
                        </a:xfrm>
                        <a:prstGeom prst="roundRect">
                          <a:avLst>
                            <a:gd name="adj" fmla="val 6391"/>
                          </a:avLst>
                        </a:prstGeom>
                        <a:noFill/>
                        <a:ln w="63500" cmpd="thickThin">
                          <a:solidFill>
                            <a:srgbClr val="71DAFF"/>
                          </a:solidFill>
                        </a:ln>
                      </wps:spPr>
                      <wps:txbx>
                        <w:txbxContent>
                          <w:p w14:paraId="08DE5029" w14:textId="124D72A7" w:rsidR="000B373D" w:rsidRPr="000C4EDC" w:rsidRDefault="000B373D" w:rsidP="00A15955">
                            <w:pPr>
                              <w:tabs>
                                <w:tab w:val="left" w:pos="1276"/>
                                <w:tab w:val="left" w:pos="6120"/>
                              </w:tabs>
                              <w:spacing w:before="120" w:line="480" w:lineRule="exact"/>
                              <w:ind w:rightChars="-10" w:right="-21" w:firstLineChars="100" w:firstLine="300"/>
                              <w:rPr>
                                <w:rFonts w:ascii="ＭＳ Ｐゴシック" w:eastAsia="ＭＳ Ｐゴシック" w:hAnsi="ＭＳ Ｐゴシック"/>
                                <w:sz w:val="30"/>
                                <w:szCs w:val="30"/>
                              </w:rPr>
                            </w:pPr>
                            <w:r w:rsidRPr="000768BC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日時</w:t>
                            </w:r>
                            <w:r w:rsidR="00A503ED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0768BC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：</w:t>
                            </w:r>
                            <w:r w:rsidR="00A503ED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245AB7" w:rsidRPr="000C4EDC">
                              <w:rPr>
                                <w:rFonts w:ascii="Arial" w:eastAsia="ＭＳ Ｐゴシック" w:hAnsi="Arial" w:cs="Arial"/>
                                <w:sz w:val="30"/>
                                <w:szCs w:val="30"/>
                              </w:rPr>
                              <w:t>20</w:t>
                            </w:r>
                            <w:r w:rsidR="00B32944">
                              <w:rPr>
                                <w:rFonts w:ascii="Arial" w:eastAsia="ＭＳ Ｐゴシック" w:hAnsi="Arial" w:cs="Arial" w:hint="eastAsia"/>
                                <w:sz w:val="30"/>
                                <w:szCs w:val="30"/>
                              </w:rPr>
                              <w:t>2</w:t>
                            </w:r>
                            <w:r w:rsidR="00B32944">
                              <w:rPr>
                                <w:rFonts w:ascii="Arial" w:eastAsia="ＭＳ Ｐゴシック" w:hAnsi="Arial" w:cs="Arial"/>
                                <w:sz w:val="30"/>
                                <w:szCs w:val="30"/>
                              </w:rPr>
                              <w:t>2</w:t>
                            </w:r>
                            <w:r w:rsidRPr="000C4EDC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年</w:t>
                            </w:r>
                            <w:r w:rsidR="00B32944">
                              <w:rPr>
                                <w:rFonts w:ascii="Arial" w:eastAsia="ＭＳ Ｐゴシック" w:hAnsi="Arial" w:cs="Arial" w:hint="eastAsia"/>
                                <w:sz w:val="30"/>
                                <w:szCs w:val="30"/>
                              </w:rPr>
                              <w:t>7</w:t>
                            </w:r>
                            <w:r w:rsidRPr="000C4EDC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月</w:t>
                            </w:r>
                            <w:r w:rsidR="000A6435">
                              <w:rPr>
                                <w:rFonts w:ascii="Arial" w:eastAsia="ＭＳ Ｐゴシック" w:hAnsi="Arial" w:cs="Arial"/>
                                <w:sz w:val="30"/>
                                <w:szCs w:val="30"/>
                              </w:rPr>
                              <w:t>19</w:t>
                            </w:r>
                            <w:r w:rsidRPr="000C4EDC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日</w:t>
                            </w:r>
                            <w:r w:rsidR="000A6435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（火</w:t>
                            </w:r>
                            <w:r w:rsidRPr="000C4EDC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）</w:t>
                            </w:r>
                            <w:r w:rsidR="00A15955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B32944">
                              <w:rPr>
                                <w:rFonts w:ascii="Arial" w:eastAsia="ＭＳ Ｐゴシック" w:hAnsi="Arial" w:cs="Arial" w:hint="eastAsia"/>
                                <w:sz w:val="30"/>
                                <w:szCs w:val="30"/>
                              </w:rPr>
                              <w:t>10</w:t>
                            </w:r>
                            <w:r w:rsidRPr="000C4EDC">
                              <w:rPr>
                                <w:rFonts w:ascii="Arial" w:eastAsia="ＭＳ Ｐゴシック" w:hAnsi="Arial" w:cs="Arial"/>
                                <w:sz w:val="30"/>
                                <w:szCs w:val="30"/>
                              </w:rPr>
                              <w:t>：</w:t>
                            </w:r>
                            <w:r w:rsidRPr="000C4EDC">
                              <w:rPr>
                                <w:rFonts w:ascii="Arial" w:eastAsia="ＭＳ Ｐゴシック" w:hAnsi="Arial" w:cs="Arial"/>
                                <w:sz w:val="30"/>
                                <w:szCs w:val="30"/>
                              </w:rPr>
                              <w:t>00</w:t>
                            </w:r>
                            <w:r w:rsidRPr="000C4EDC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～</w:t>
                            </w:r>
                            <w:r w:rsidR="00B32944">
                              <w:rPr>
                                <w:rFonts w:ascii="Arial" w:eastAsia="ＭＳ Ｐゴシック" w:hAnsi="Arial" w:cs="Arial" w:hint="eastAsia"/>
                                <w:sz w:val="30"/>
                                <w:szCs w:val="30"/>
                              </w:rPr>
                              <w:t>16</w:t>
                            </w:r>
                            <w:r w:rsidRPr="000C4EDC">
                              <w:rPr>
                                <w:rFonts w:ascii="Arial" w:eastAsia="ＭＳ Ｐゴシック" w:hAnsi="Arial" w:cs="Arial"/>
                                <w:sz w:val="30"/>
                                <w:szCs w:val="30"/>
                              </w:rPr>
                              <w:t>：</w:t>
                            </w:r>
                            <w:r w:rsidRPr="000C4EDC">
                              <w:rPr>
                                <w:rFonts w:ascii="Arial" w:eastAsia="ＭＳ Ｐゴシック" w:hAnsi="Arial" w:cs="Arial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  <w:p w14:paraId="53B5DF61" w14:textId="4BDEED1A" w:rsidR="00E565F9" w:rsidRPr="000C4EDC" w:rsidRDefault="000B373D" w:rsidP="00A15955">
                            <w:pPr>
                              <w:tabs>
                                <w:tab w:val="left" w:pos="1276"/>
                              </w:tabs>
                              <w:spacing w:line="480" w:lineRule="exact"/>
                              <w:ind w:firstLineChars="100" w:firstLine="300"/>
                              <w:rPr>
                                <w:rFonts w:ascii="ＭＳ Ｐゴシック" w:eastAsia="ＭＳ Ｐゴシック" w:hAnsi="ＭＳ Ｐゴシック"/>
                                <w:sz w:val="30"/>
                                <w:szCs w:val="30"/>
                              </w:rPr>
                            </w:pPr>
                            <w:r w:rsidRPr="000768BC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会場</w:t>
                            </w:r>
                            <w:r w:rsidR="00A503ED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0768BC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：</w:t>
                            </w:r>
                            <w:r w:rsidR="00BE38D3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0A6435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東かがわ市商工会</w:t>
                            </w:r>
                          </w:p>
                          <w:p w14:paraId="034765B5" w14:textId="6BAF373E" w:rsidR="00E565F9" w:rsidRPr="000C4EDC" w:rsidRDefault="000A6435" w:rsidP="00BE38D3">
                            <w:pPr>
                              <w:tabs>
                                <w:tab w:val="left" w:pos="1276"/>
                              </w:tabs>
                              <w:spacing w:line="480" w:lineRule="exact"/>
                              <w:ind w:firstLineChars="500" w:firstLine="1500"/>
                              <w:rPr>
                                <w:rFonts w:ascii="ＭＳ Ｐゴシック" w:eastAsia="ＭＳ Ｐゴシック" w:hAnsi="ＭＳ Ｐゴシック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東かがわ市湊1810番地の1</w:t>
                            </w:r>
                          </w:p>
                          <w:p w14:paraId="65157F95" w14:textId="0E459529" w:rsidR="000B373D" w:rsidRPr="00E04576" w:rsidRDefault="00763B97" w:rsidP="00BE38D3">
                            <w:pPr>
                              <w:tabs>
                                <w:tab w:val="left" w:pos="1276"/>
                              </w:tabs>
                              <w:spacing w:line="480" w:lineRule="exact"/>
                              <w:ind w:firstLineChars="500" w:firstLine="1500"/>
                              <w:rPr>
                                <w:rFonts w:asciiTheme="majorHAnsi" w:eastAsia="ＭＳ Ｐゴシック" w:hAnsiTheme="majorHAnsi" w:cstheme="majorHAns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ajorHAnsi" w:eastAsia="ＭＳ Ｐゴシック" w:hAnsiTheme="majorHAnsi" w:cstheme="majorHAnsi" w:hint="eastAsia"/>
                                <w:sz w:val="30"/>
                                <w:szCs w:val="30"/>
                              </w:rPr>
                              <w:t>℡</w:t>
                            </w:r>
                            <w:r w:rsidR="000A6435">
                              <w:rPr>
                                <w:rFonts w:asciiTheme="majorHAnsi" w:eastAsia="ＭＳ Ｐゴシック" w:hAnsiTheme="majorHAnsi" w:cstheme="majorHAnsi" w:hint="eastAsia"/>
                                <w:sz w:val="30"/>
                                <w:szCs w:val="30"/>
                              </w:rPr>
                              <w:t>（</w:t>
                            </w:r>
                            <w:r w:rsidR="000A6435">
                              <w:rPr>
                                <w:rFonts w:asciiTheme="majorHAnsi" w:eastAsia="ＭＳ Ｐゴシック" w:hAnsiTheme="majorHAnsi" w:cstheme="majorHAnsi" w:hint="eastAsia"/>
                                <w:sz w:val="30"/>
                                <w:szCs w:val="30"/>
                              </w:rPr>
                              <w:t>0879</w:t>
                            </w:r>
                            <w:r w:rsidR="000A6435">
                              <w:rPr>
                                <w:rFonts w:asciiTheme="majorHAnsi" w:eastAsia="ＭＳ Ｐゴシック" w:hAnsiTheme="majorHAnsi" w:cstheme="majorHAnsi" w:hint="eastAsia"/>
                                <w:sz w:val="30"/>
                                <w:szCs w:val="30"/>
                              </w:rPr>
                              <w:t>）</w:t>
                            </w:r>
                            <w:r w:rsidR="000A6435">
                              <w:rPr>
                                <w:rFonts w:asciiTheme="majorHAnsi" w:eastAsia="ＭＳ Ｐゴシック" w:hAnsiTheme="majorHAnsi" w:cstheme="majorHAnsi" w:hint="eastAsia"/>
                                <w:sz w:val="30"/>
                                <w:szCs w:val="30"/>
                              </w:rPr>
                              <w:t>25-3200</w:t>
                            </w:r>
                          </w:p>
                          <w:p w14:paraId="04CC6521" w14:textId="711A1BA0" w:rsidR="000B373D" w:rsidRPr="000C4EDC" w:rsidRDefault="000B373D" w:rsidP="00A15955">
                            <w:pPr>
                              <w:tabs>
                                <w:tab w:val="left" w:pos="1276"/>
                              </w:tabs>
                              <w:spacing w:line="480" w:lineRule="exact"/>
                              <w:ind w:rightChars="33" w:right="69" w:firstLineChars="100" w:firstLine="300"/>
                              <w:rPr>
                                <w:rFonts w:ascii="ＭＳ Ｐゴシック" w:eastAsia="ＭＳ Ｐゴシック" w:hAnsi="ＭＳ Ｐゴシック"/>
                                <w:sz w:val="30"/>
                                <w:szCs w:val="30"/>
                              </w:rPr>
                            </w:pPr>
                            <w:r w:rsidRPr="000768BC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対象者</w:t>
                            </w:r>
                            <w:r w:rsidR="00A503ED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0768BC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：</w:t>
                            </w:r>
                            <w:r w:rsidR="00A503ED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E565F9" w:rsidRPr="000C4EDC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事業を営んでいる方</w:t>
                            </w:r>
                            <w:r w:rsidR="003864A9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、創業を予定している方</w:t>
                            </w:r>
                          </w:p>
                          <w:p w14:paraId="30505FFB" w14:textId="5BF53D4F" w:rsidR="000B373D" w:rsidRPr="000C4EDC" w:rsidRDefault="000B373D" w:rsidP="00A15955">
                            <w:pPr>
                              <w:tabs>
                                <w:tab w:val="left" w:pos="1276"/>
                                <w:tab w:val="left" w:pos="6120"/>
                              </w:tabs>
                              <w:spacing w:line="480" w:lineRule="exact"/>
                              <w:ind w:rightChars="46" w:right="97" w:firstLineChars="100" w:firstLine="300"/>
                              <w:rPr>
                                <w:rFonts w:ascii="ＭＳ Ｐゴシック" w:eastAsia="ＭＳ Ｐゴシック" w:hAnsi="ＭＳ Ｐゴシック"/>
                                <w:sz w:val="30"/>
                                <w:szCs w:val="30"/>
                              </w:rPr>
                            </w:pPr>
                            <w:r w:rsidRPr="000768BC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参加費</w:t>
                            </w:r>
                            <w:r w:rsidR="00A503ED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0768BC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：</w:t>
                            </w:r>
                            <w:r w:rsidR="00A503ED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0C4EDC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無料</w:t>
                            </w:r>
                          </w:p>
                          <w:p w14:paraId="167EF47B" w14:textId="426B4BED" w:rsidR="00F24088" w:rsidRPr="000C4EDC" w:rsidRDefault="00F24088" w:rsidP="00763B97">
                            <w:pPr>
                              <w:tabs>
                                <w:tab w:val="left" w:pos="1276"/>
                                <w:tab w:val="left" w:pos="6120"/>
                              </w:tabs>
                              <w:spacing w:line="480" w:lineRule="exact"/>
                              <w:ind w:rightChars="46" w:right="97" w:firstLineChars="100" w:firstLine="300"/>
                              <w:rPr>
                                <w:rFonts w:ascii="ＭＳ Ｐゴシック" w:eastAsia="ＭＳ Ｐゴシック" w:hAnsi="ＭＳ Ｐゴシック"/>
                                <w:sz w:val="30"/>
                                <w:szCs w:val="30"/>
                              </w:rPr>
                            </w:pPr>
                            <w:r w:rsidRPr="000768BC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申込み</w:t>
                            </w:r>
                            <w:r w:rsidR="00A503ED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Pr="000768BC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：</w:t>
                            </w:r>
                            <w:r w:rsidR="00A503ED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 xml:space="preserve">　</w:t>
                            </w:r>
                            <w:r w:rsidR="001A2654" w:rsidRPr="000C4EDC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要 （</w:t>
                            </w:r>
                            <w:r w:rsidRPr="000C4EDC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裏面の</w:t>
                            </w:r>
                            <w:r w:rsidR="00392988" w:rsidRPr="000C4EDC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参加</w:t>
                            </w:r>
                            <w:r w:rsidRPr="000C4EDC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申込</w:t>
                            </w:r>
                            <w:r w:rsidR="00392988" w:rsidRPr="000C4EDC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票</w:t>
                            </w:r>
                            <w:r w:rsidR="001A2654" w:rsidRPr="000C4EDC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を</w:t>
                            </w:r>
                            <w:r w:rsidR="00392988" w:rsidRPr="000C4EDC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ご返送</w:t>
                            </w:r>
                            <w:r w:rsidR="00E47F66" w:rsidRPr="000C4EDC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ください</w:t>
                            </w:r>
                            <w:r w:rsidR="001A2654" w:rsidRPr="000C4EDC">
                              <w:rPr>
                                <w:rFonts w:ascii="ＭＳ Ｐゴシック" w:eastAsia="ＭＳ Ｐゴシック" w:hAnsi="ＭＳ Ｐゴシック" w:hint="eastAsia"/>
                                <w:sz w:val="30"/>
                                <w:szCs w:val="3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4109CB" id="AutoShape 207" o:spid="_x0000_s1031" style="position:absolute;margin-left:18.95pt;margin-top:11pt;width:442.3pt;height:20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41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" filled="f" strokecolor="#71daff" strokeweight="5pt">
                <v:stroke linestyle="thickThin"/>
                <v:textbox inset="5.85pt,.7pt,5.85pt,.7pt">
                  <w:txbxContent>
                    <w:p w14:paraId="08DE5029" w14:textId="124D72A7" w:rsidR="000B373D" w:rsidRPr="000C4EDC" w:rsidRDefault="000B373D" w:rsidP="00A15955">
                      <w:pPr>
                        <w:tabs>
                          <w:tab w:val="left" w:pos="1276"/>
                          <w:tab w:val="left" w:pos="6120"/>
                        </w:tabs>
                        <w:spacing w:before="120" w:line="480" w:lineRule="exact"/>
                        <w:ind w:rightChars="-10" w:right="-21" w:firstLineChars="100" w:firstLine="300"/>
                        <w:rPr>
                          <w:rFonts w:ascii="ＭＳ Ｐゴシック" w:eastAsia="ＭＳ Ｐゴシック" w:hAnsi="ＭＳ Ｐゴシック"/>
                          <w:sz w:val="30"/>
                          <w:szCs w:val="30"/>
                        </w:rPr>
                      </w:pPr>
                      <w:r w:rsidRPr="000768BC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日時</w:t>
                      </w:r>
                      <w:r w:rsidR="00A503ED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 xml:space="preserve">　</w:t>
                      </w:r>
                      <w:r w:rsidRPr="000768BC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：</w:t>
                      </w:r>
                      <w:r w:rsidR="00A503ED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 xml:space="preserve">　</w:t>
                      </w:r>
                      <w:r w:rsidR="00245AB7" w:rsidRPr="000C4EDC">
                        <w:rPr>
                          <w:rFonts w:ascii="Arial" w:eastAsia="ＭＳ Ｐゴシック" w:hAnsi="Arial" w:cs="Arial"/>
                          <w:sz w:val="30"/>
                          <w:szCs w:val="30"/>
                        </w:rPr>
                        <w:t>20</w:t>
                      </w:r>
                      <w:r w:rsidR="00B32944">
                        <w:rPr>
                          <w:rFonts w:ascii="Arial" w:eastAsia="ＭＳ Ｐゴシック" w:hAnsi="Arial" w:cs="Arial" w:hint="eastAsia"/>
                          <w:sz w:val="30"/>
                          <w:szCs w:val="30"/>
                        </w:rPr>
                        <w:t>2</w:t>
                      </w:r>
                      <w:r w:rsidR="00B32944">
                        <w:rPr>
                          <w:rFonts w:ascii="Arial" w:eastAsia="ＭＳ Ｐゴシック" w:hAnsi="Arial" w:cs="Arial"/>
                          <w:sz w:val="30"/>
                          <w:szCs w:val="30"/>
                        </w:rPr>
                        <w:t>2</w:t>
                      </w:r>
                      <w:r w:rsidRPr="000C4EDC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年</w:t>
                      </w:r>
                      <w:r w:rsidR="00B32944">
                        <w:rPr>
                          <w:rFonts w:ascii="Arial" w:eastAsia="ＭＳ Ｐゴシック" w:hAnsi="Arial" w:cs="Arial" w:hint="eastAsia"/>
                          <w:sz w:val="30"/>
                          <w:szCs w:val="30"/>
                        </w:rPr>
                        <w:t>7</w:t>
                      </w:r>
                      <w:r w:rsidRPr="000C4EDC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月</w:t>
                      </w:r>
                      <w:r w:rsidR="000A6435">
                        <w:rPr>
                          <w:rFonts w:ascii="Arial" w:eastAsia="ＭＳ Ｐゴシック" w:hAnsi="Arial" w:cs="Arial"/>
                          <w:sz w:val="30"/>
                          <w:szCs w:val="30"/>
                        </w:rPr>
                        <w:t>19</w:t>
                      </w:r>
                      <w:r w:rsidRPr="000C4EDC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日</w:t>
                      </w:r>
                      <w:r w:rsidR="000A6435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（火</w:t>
                      </w:r>
                      <w:r w:rsidRPr="000C4EDC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）</w:t>
                      </w:r>
                      <w:r w:rsidR="00A15955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 xml:space="preserve">　</w:t>
                      </w:r>
                      <w:r w:rsidR="00B32944">
                        <w:rPr>
                          <w:rFonts w:ascii="Arial" w:eastAsia="ＭＳ Ｐゴシック" w:hAnsi="Arial" w:cs="Arial" w:hint="eastAsia"/>
                          <w:sz w:val="30"/>
                          <w:szCs w:val="30"/>
                        </w:rPr>
                        <w:t>10</w:t>
                      </w:r>
                      <w:r w:rsidRPr="000C4EDC">
                        <w:rPr>
                          <w:rFonts w:ascii="Arial" w:eastAsia="ＭＳ Ｐゴシック" w:hAnsi="Arial" w:cs="Arial"/>
                          <w:sz w:val="30"/>
                          <w:szCs w:val="30"/>
                        </w:rPr>
                        <w:t>：</w:t>
                      </w:r>
                      <w:r w:rsidRPr="000C4EDC">
                        <w:rPr>
                          <w:rFonts w:ascii="Arial" w:eastAsia="ＭＳ Ｐゴシック" w:hAnsi="Arial" w:cs="Arial"/>
                          <w:sz w:val="30"/>
                          <w:szCs w:val="30"/>
                        </w:rPr>
                        <w:t>00</w:t>
                      </w:r>
                      <w:r w:rsidRPr="000C4EDC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～</w:t>
                      </w:r>
                      <w:r w:rsidR="00B32944">
                        <w:rPr>
                          <w:rFonts w:ascii="Arial" w:eastAsia="ＭＳ Ｐゴシック" w:hAnsi="Arial" w:cs="Arial" w:hint="eastAsia"/>
                          <w:sz w:val="30"/>
                          <w:szCs w:val="30"/>
                        </w:rPr>
                        <w:t>16</w:t>
                      </w:r>
                      <w:r w:rsidRPr="000C4EDC">
                        <w:rPr>
                          <w:rFonts w:ascii="Arial" w:eastAsia="ＭＳ Ｐゴシック" w:hAnsi="Arial" w:cs="Arial"/>
                          <w:sz w:val="30"/>
                          <w:szCs w:val="30"/>
                        </w:rPr>
                        <w:t>：</w:t>
                      </w:r>
                      <w:r w:rsidRPr="000C4EDC">
                        <w:rPr>
                          <w:rFonts w:ascii="Arial" w:eastAsia="ＭＳ Ｐゴシック" w:hAnsi="Arial" w:cs="Arial"/>
                          <w:sz w:val="30"/>
                          <w:szCs w:val="30"/>
                        </w:rPr>
                        <w:t>00</w:t>
                      </w:r>
                    </w:p>
                    <w:p w14:paraId="53B5DF61" w14:textId="4BDEED1A" w:rsidR="00E565F9" w:rsidRPr="000C4EDC" w:rsidRDefault="000B373D" w:rsidP="00A15955">
                      <w:pPr>
                        <w:tabs>
                          <w:tab w:val="left" w:pos="1276"/>
                        </w:tabs>
                        <w:spacing w:line="480" w:lineRule="exact"/>
                        <w:ind w:firstLineChars="100" w:firstLine="300"/>
                        <w:rPr>
                          <w:rFonts w:ascii="ＭＳ Ｐゴシック" w:eastAsia="ＭＳ Ｐゴシック" w:hAnsi="ＭＳ Ｐゴシック"/>
                          <w:sz w:val="30"/>
                          <w:szCs w:val="30"/>
                        </w:rPr>
                      </w:pPr>
                      <w:r w:rsidRPr="000768BC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会場</w:t>
                      </w:r>
                      <w:r w:rsidR="00A503ED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 xml:space="preserve">　</w:t>
                      </w:r>
                      <w:r w:rsidRPr="000768BC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：</w:t>
                      </w:r>
                      <w:r w:rsidR="00BE38D3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 xml:space="preserve">　</w:t>
                      </w:r>
                      <w:r w:rsidR="000A6435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東かがわ市商工会</w:t>
                      </w:r>
                    </w:p>
                    <w:p w14:paraId="034765B5" w14:textId="6BAF373E" w:rsidR="00E565F9" w:rsidRPr="000C4EDC" w:rsidRDefault="000A6435" w:rsidP="00BE38D3">
                      <w:pPr>
                        <w:tabs>
                          <w:tab w:val="left" w:pos="1276"/>
                        </w:tabs>
                        <w:spacing w:line="480" w:lineRule="exact"/>
                        <w:ind w:firstLineChars="500" w:firstLine="1500"/>
                        <w:rPr>
                          <w:rFonts w:ascii="ＭＳ Ｐゴシック" w:eastAsia="ＭＳ Ｐゴシック" w:hAnsi="ＭＳ Ｐゴシック"/>
                          <w:sz w:val="30"/>
                          <w:szCs w:val="3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東かがわ市湊1810番地の1</w:t>
                      </w:r>
                    </w:p>
                    <w:p w14:paraId="65157F95" w14:textId="0E459529" w:rsidR="000B373D" w:rsidRPr="00E04576" w:rsidRDefault="00763B97" w:rsidP="00BE38D3">
                      <w:pPr>
                        <w:tabs>
                          <w:tab w:val="left" w:pos="1276"/>
                        </w:tabs>
                        <w:spacing w:line="480" w:lineRule="exact"/>
                        <w:ind w:firstLineChars="500" w:firstLine="1500"/>
                        <w:rPr>
                          <w:rFonts w:asciiTheme="majorHAnsi" w:eastAsia="ＭＳ Ｐゴシック" w:hAnsiTheme="majorHAnsi" w:cstheme="majorHAnsi"/>
                          <w:sz w:val="30"/>
                          <w:szCs w:val="30"/>
                        </w:rPr>
                      </w:pPr>
                      <w:r>
                        <w:rPr>
                          <w:rFonts w:asciiTheme="majorHAnsi" w:eastAsia="ＭＳ Ｐゴシック" w:hAnsiTheme="majorHAnsi" w:cstheme="majorHAnsi" w:hint="eastAsia"/>
                          <w:sz w:val="30"/>
                          <w:szCs w:val="30"/>
                        </w:rPr>
                        <w:t>℡</w:t>
                      </w:r>
                      <w:r w:rsidR="000A6435">
                        <w:rPr>
                          <w:rFonts w:asciiTheme="majorHAnsi" w:eastAsia="ＭＳ Ｐゴシック" w:hAnsiTheme="majorHAnsi" w:cstheme="majorHAnsi" w:hint="eastAsia"/>
                          <w:sz w:val="30"/>
                          <w:szCs w:val="30"/>
                        </w:rPr>
                        <w:t>（</w:t>
                      </w:r>
                      <w:r w:rsidR="000A6435">
                        <w:rPr>
                          <w:rFonts w:asciiTheme="majorHAnsi" w:eastAsia="ＭＳ Ｐゴシック" w:hAnsiTheme="majorHAnsi" w:cstheme="majorHAnsi" w:hint="eastAsia"/>
                          <w:sz w:val="30"/>
                          <w:szCs w:val="30"/>
                        </w:rPr>
                        <w:t>0879</w:t>
                      </w:r>
                      <w:r w:rsidR="000A6435">
                        <w:rPr>
                          <w:rFonts w:asciiTheme="majorHAnsi" w:eastAsia="ＭＳ Ｐゴシック" w:hAnsiTheme="majorHAnsi" w:cstheme="majorHAnsi" w:hint="eastAsia"/>
                          <w:sz w:val="30"/>
                          <w:szCs w:val="30"/>
                        </w:rPr>
                        <w:t>）</w:t>
                      </w:r>
                      <w:r w:rsidR="000A6435">
                        <w:rPr>
                          <w:rFonts w:asciiTheme="majorHAnsi" w:eastAsia="ＭＳ Ｐゴシック" w:hAnsiTheme="majorHAnsi" w:cstheme="majorHAnsi" w:hint="eastAsia"/>
                          <w:sz w:val="30"/>
                          <w:szCs w:val="30"/>
                        </w:rPr>
                        <w:t>25-3200</w:t>
                      </w:r>
                    </w:p>
                    <w:p w14:paraId="04CC6521" w14:textId="711A1BA0" w:rsidR="000B373D" w:rsidRPr="000C4EDC" w:rsidRDefault="000B373D" w:rsidP="00A15955">
                      <w:pPr>
                        <w:tabs>
                          <w:tab w:val="left" w:pos="1276"/>
                        </w:tabs>
                        <w:spacing w:line="480" w:lineRule="exact"/>
                        <w:ind w:rightChars="33" w:right="69" w:firstLineChars="100" w:firstLine="300"/>
                        <w:rPr>
                          <w:rFonts w:ascii="ＭＳ Ｐゴシック" w:eastAsia="ＭＳ Ｐゴシック" w:hAnsi="ＭＳ Ｐゴシック"/>
                          <w:sz w:val="30"/>
                          <w:szCs w:val="30"/>
                        </w:rPr>
                      </w:pPr>
                      <w:r w:rsidRPr="000768BC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対象者</w:t>
                      </w:r>
                      <w:r w:rsidR="00A503ED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 xml:space="preserve">　</w:t>
                      </w:r>
                      <w:r w:rsidRPr="000768BC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：</w:t>
                      </w:r>
                      <w:r w:rsidR="00A503ED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 xml:space="preserve">　</w:t>
                      </w:r>
                      <w:r w:rsidR="00E565F9" w:rsidRPr="000C4EDC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事業を営んでいる方</w:t>
                      </w:r>
                      <w:r w:rsidR="003864A9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、創業を予定している方</w:t>
                      </w:r>
                    </w:p>
                    <w:p w14:paraId="30505FFB" w14:textId="5BF53D4F" w:rsidR="000B373D" w:rsidRPr="000C4EDC" w:rsidRDefault="000B373D" w:rsidP="00A15955">
                      <w:pPr>
                        <w:tabs>
                          <w:tab w:val="left" w:pos="1276"/>
                          <w:tab w:val="left" w:pos="6120"/>
                        </w:tabs>
                        <w:spacing w:line="480" w:lineRule="exact"/>
                        <w:ind w:rightChars="46" w:right="97" w:firstLineChars="100" w:firstLine="300"/>
                        <w:rPr>
                          <w:rFonts w:ascii="ＭＳ Ｐゴシック" w:eastAsia="ＭＳ Ｐゴシック" w:hAnsi="ＭＳ Ｐゴシック"/>
                          <w:sz w:val="30"/>
                          <w:szCs w:val="30"/>
                        </w:rPr>
                      </w:pPr>
                      <w:r w:rsidRPr="000768BC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参加費</w:t>
                      </w:r>
                      <w:r w:rsidR="00A503ED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 xml:space="preserve">　</w:t>
                      </w:r>
                      <w:r w:rsidRPr="000768BC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：</w:t>
                      </w:r>
                      <w:r w:rsidR="00A503ED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 xml:space="preserve">　</w:t>
                      </w:r>
                      <w:r w:rsidRPr="000C4EDC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無料</w:t>
                      </w:r>
                    </w:p>
                    <w:p w14:paraId="167EF47B" w14:textId="426B4BED" w:rsidR="00F24088" w:rsidRPr="000C4EDC" w:rsidRDefault="00F24088" w:rsidP="00763B97">
                      <w:pPr>
                        <w:tabs>
                          <w:tab w:val="left" w:pos="1276"/>
                          <w:tab w:val="left" w:pos="6120"/>
                        </w:tabs>
                        <w:spacing w:line="480" w:lineRule="exact"/>
                        <w:ind w:rightChars="46" w:right="97" w:firstLineChars="100" w:firstLine="300"/>
                        <w:rPr>
                          <w:rFonts w:ascii="ＭＳ Ｐゴシック" w:eastAsia="ＭＳ Ｐゴシック" w:hAnsi="ＭＳ Ｐゴシック"/>
                          <w:sz w:val="30"/>
                          <w:szCs w:val="30"/>
                        </w:rPr>
                      </w:pPr>
                      <w:r w:rsidRPr="000768BC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申込み</w:t>
                      </w:r>
                      <w:r w:rsidR="00A503ED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 xml:space="preserve">　</w:t>
                      </w:r>
                      <w:r w:rsidRPr="000768BC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：</w:t>
                      </w:r>
                      <w:r w:rsidR="00A503ED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 xml:space="preserve">　</w:t>
                      </w:r>
                      <w:r w:rsidR="001A2654" w:rsidRPr="000C4EDC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要 （</w:t>
                      </w:r>
                      <w:r w:rsidRPr="000C4EDC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裏面の</w:t>
                      </w:r>
                      <w:r w:rsidR="00392988" w:rsidRPr="000C4EDC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参加</w:t>
                      </w:r>
                      <w:r w:rsidRPr="000C4EDC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申込</w:t>
                      </w:r>
                      <w:r w:rsidR="00392988" w:rsidRPr="000C4EDC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票</w:t>
                      </w:r>
                      <w:r w:rsidR="001A2654" w:rsidRPr="000C4EDC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を</w:t>
                      </w:r>
                      <w:r w:rsidR="00392988" w:rsidRPr="000C4EDC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ご返送</w:t>
                      </w:r>
                      <w:r w:rsidR="00E47F66" w:rsidRPr="000C4EDC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ください</w:t>
                      </w:r>
                      <w:r w:rsidR="001A2654" w:rsidRPr="000C4EDC">
                        <w:rPr>
                          <w:rFonts w:ascii="ＭＳ Ｐゴシック" w:eastAsia="ＭＳ Ｐゴシック" w:hAnsi="ＭＳ Ｐゴシック" w:hint="eastAsia"/>
                          <w:sz w:val="30"/>
                          <w:szCs w:val="30"/>
                        </w:rPr>
                        <w:t>）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546956DD" w14:textId="77777777" w:rsidR="00A353CA" w:rsidRPr="00415734" w:rsidRDefault="00A353CA" w:rsidP="005E2205">
      <w:pPr>
        <w:spacing w:afterLines="50" w:after="180" w:line="400" w:lineRule="exact"/>
        <w:ind w:rightChars="89" w:right="187"/>
        <w:rPr>
          <w:rFonts w:ascii="ＭＳ Ｐゴシック" w:eastAsia="ＭＳ Ｐゴシック" w:hAnsi="ＭＳ Ｐゴシック"/>
          <w:spacing w:val="-2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pacing w:val="-2"/>
          <w:sz w:val="24"/>
          <w:szCs w:val="24"/>
        </w:rPr>
        <w:lastRenderedPageBreak/>
        <w:t>ご紹介する融資制度の例</w:t>
      </w:r>
    </w:p>
    <w:tbl>
      <w:tblPr>
        <w:tblW w:w="9406" w:type="dxa"/>
        <w:tblInd w:w="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8"/>
        <w:gridCol w:w="7688"/>
      </w:tblGrid>
      <w:tr w:rsidR="005F28EB" w:rsidRPr="000C4EDC" w14:paraId="0526E438" w14:textId="77777777" w:rsidTr="005F28EB">
        <w:trPr>
          <w:trHeight w:val="60"/>
        </w:trPr>
        <w:tc>
          <w:tcPr>
            <w:tcW w:w="1718" w:type="dxa"/>
            <w:shd w:val="clear" w:color="auto" w:fill="71DAFF"/>
            <w:vAlign w:val="center"/>
            <w:hideMark/>
          </w:tcPr>
          <w:p w14:paraId="68364B8D" w14:textId="77777777" w:rsidR="005F28EB" w:rsidRPr="000C4EDC" w:rsidRDefault="005F28EB" w:rsidP="00814760">
            <w:pPr>
              <w:spacing w:before="120" w:after="120" w:line="240" w:lineRule="exact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0C4EDC">
              <w:rPr>
                <w:rFonts w:ascii="Arial" w:eastAsia="ＭＳ Ｐゴシック" w:hAnsi="Arial" w:cs="Arial"/>
                <w:szCs w:val="21"/>
              </w:rPr>
              <w:t>資金名</w:t>
            </w:r>
          </w:p>
        </w:tc>
        <w:tc>
          <w:tcPr>
            <w:tcW w:w="7688" w:type="dxa"/>
            <w:shd w:val="clear" w:color="auto" w:fill="71DAFF"/>
            <w:vAlign w:val="center"/>
          </w:tcPr>
          <w:p w14:paraId="05FD5650" w14:textId="0A5DF149" w:rsidR="005F28EB" w:rsidRPr="008802D5" w:rsidRDefault="005F28EB" w:rsidP="008D4F5A">
            <w:pPr>
              <w:spacing w:before="120" w:after="120" w:line="240" w:lineRule="exact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5F28EB">
              <w:rPr>
                <w:rFonts w:ascii="Arial" w:eastAsia="ＭＳ Ｐゴシック" w:hAnsi="Arial" w:cs="Arial" w:hint="eastAsia"/>
                <w:szCs w:val="21"/>
              </w:rPr>
              <w:t>新型コロナウイルス感染症特別貸付</w:t>
            </w:r>
          </w:p>
        </w:tc>
      </w:tr>
      <w:tr w:rsidR="005F28EB" w:rsidRPr="000C4EDC" w14:paraId="1EB9689A" w14:textId="77777777" w:rsidTr="005F28EB">
        <w:trPr>
          <w:trHeight w:val="60"/>
        </w:trPr>
        <w:tc>
          <w:tcPr>
            <w:tcW w:w="1718" w:type="dxa"/>
            <w:shd w:val="clear" w:color="auto" w:fill="71DAFF"/>
            <w:vAlign w:val="center"/>
            <w:hideMark/>
          </w:tcPr>
          <w:p w14:paraId="400DFA5B" w14:textId="77777777" w:rsidR="005F28EB" w:rsidRPr="000C4EDC" w:rsidRDefault="005F28EB" w:rsidP="00814760">
            <w:pPr>
              <w:spacing w:before="40" w:after="40" w:line="240" w:lineRule="exact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0C4EDC">
              <w:rPr>
                <w:rFonts w:ascii="Arial" w:eastAsia="ＭＳ Ｐゴシック" w:hAnsi="Arial" w:cs="Arial"/>
                <w:szCs w:val="21"/>
              </w:rPr>
              <w:t>ご利用</w:t>
            </w:r>
            <w:r w:rsidRPr="000C4EDC">
              <w:rPr>
                <w:rFonts w:ascii="Arial" w:eastAsia="ＭＳ Ｐゴシック" w:hAnsi="Arial" w:cs="Arial"/>
                <w:szCs w:val="21"/>
              </w:rPr>
              <w:br/>
            </w:r>
            <w:r w:rsidRPr="000C4EDC">
              <w:rPr>
                <w:rFonts w:ascii="Arial" w:eastAsia="ＭＳ Ｐゴシック" w:hAnsi="Arial" w:cs="Arial"/>
                <w:szCs w:val="21"/>
              </w:rPr>
              <w:t>いただける方</w:t>
            </w:r>
          </w:p>
        </w:tc>
        <w:tc>
          <w:tcPr>
            <w:tcW w:w="7688" w:type="dxa"/>
            <w:vAlign w:val="center"/>
          </w:tcPr>
          <w:p w14:paraId="7972BD7F" w14:textId="77777777" w:rsidR="005F28EB" w:rsidRPr="005F28EB" w:rsidRDefault="005F28EB" w:rsidP="005F28EB">
            <w:pPr>
              <w:spacing w:before="40" w:after="40" w:line="240" w:lineRule="exact"/>
              <w:rPr>
                <w:rFonts w:ascii="Arial" w:eastAsia="ＭＳ Ｐゴシック" w:hAnsi="Arial" w:cs="Arial"/>
                <w:szCs w:val="21"/>
              </w:rPr>
            </w:pPr>
            <w:r w:rsidRPr="005F28EB">
              <w:rPr>
                <w:rFonts w:ascii="Arial" w:eastAsia="ＭＳ Ｐゴシック" w:hAnsi="Arial" w:cs="Arial" w:hint="eastAsia"/>
                <w:szCs w:val="21"/>
              </w:rPr>
              <w:t>新型コロナウイルス感染症の影響を受け、一時的な業況悪化を来している方であって、次の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1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または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2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のいずれかに該当し、かつ中長期的に業況が回復し、発展することが見込まれる方</w:t>
            </w:r>
          </w:p>
          <w:p w14:paraId="4A4CEB32" w14:textId="3A04644E" w:rsidR="005F28EB" w:rsidRPr="005F28EB" w:rsidRDefault="005F28EB" w:rsidP="005F28EB">
            <w:pPr>
              <w:spacing w:before="40" w:after="40" w:line="240" w:lineRule="exact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1</w:t>
            </w:r>
            <w:r>
              <w:rPr>
                <w:rFonts w:ascii="Arial" w:eastAsia="ＭＳ Ｐゴシック" w:hAnsi="Arial" w:cs="Arial"/>
                <w:szCs w:val="21"/>
              </w:rPr>
              <w:t>.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最近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1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ヵ月間の売上高または過去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6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ヵ月（最近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1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ヵ月を含みます。）の平均売上高が前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4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年のいずれかの年の同期と比較して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5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％以上減少している方</w:t>
            </w:r>
          </w:p>
          <w:p w14:paraId="03E7CB76" w14:textId="2CF47A2D" w:rsidR="005F28EB" w:rsidRPr="005F28EB" w:rsidRDefault="005F28EB" w:rsidP="005F28EB">
            <w:pPr>
              <w:spacing w:before="40" w:after="40" w:line="240" w:lineRule="exact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szCs w:val="21"/>
              </w:rPr>
              <w:t>2</w:t>
            </w:r>
            <w:r>
              <w:rPr>
                <w:rFonts w:ascii="Arial" w:eastAsia="ＭＳ Ｐゴシック" w:hAnsi="Arial" w:cs="Arial"/>
                <w:szCs w:val="21"/>
              </w:rPr>
              <w:t>.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業歴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3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ヵ月以上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1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年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1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ヵ月未満の場合等は、最近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1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ヵ月間の売上高または過去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6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ヵ月（最近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1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ヵ月を含みます。）の平均売上高（業歴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6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ヵ月未満の場合は、開業から最近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1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ヵ月までの平均売上高）が次のいずれかと比較して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5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％以上減少している方</w:t>
            </w:r>
          </w:p>
          <w:p w14:paraId="20B4E5D0" w14:textId="340D90FF" w:rsidR="005F28EB" w:rsidRPr="005F28EB" w:rsidRDefault="005F28EB" w:rsidP="005F28EB">
            <w:pPr>
              <w:spacing w:before="40" w:after="40" w:line="240" w:lineRule="exact"/>
              <w:rPr>
                <w:rFonts w:ascii="Arial" w:eastAsia="ＭＳ Ｐゴシック" w:hAnsi="Arial" w:cs="Arial"/>
                <w:szCs w:val="21"/>
              </w:rPr>
            </w:pPr>
            <w:r w:rsidRPr="005F28EB">
              <w:rPr>
                <w:rFonts w:ascii="Arial" w:eastAsia="ＭＳ Ｐゴシック" w:hAnsi="Arial" w:cs="Arial" w:hint="eastAsia"/>
                <w:szCs w:val="21"/>
              </w:rPr>
              <w:t>（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1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）過去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3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ヵ月（最近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1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ヵ月を含みます。）の平均売上高</w:t>
            </w:r>
          </w:p>
          <w:p w14:paraId="154D88FF" w14:textId="078057CA" w:rsidR="005F28EB" w:rsidRPr="005F28EB" w:rsidRDefault="005F28EB" w:rsidP="005F28EB">
            <w:pPr>
              <w:spacing w:before="40" w:after="40" w:line="240" w:lineRule="exact"/>
              <w:rPr>
                <w:rFonts w:ascii="Arial" w:eastAsia="ＭＳ Ｐゴシック" w:hAnsi="Arial" w:cs="Arial"/>
                <w:szCs w:val="21"/>
              </w:rPr>
            </w:pPr>
            <w:r w:rsidRPr="005F28EB">
              <w:rPr>
                <w:rFonts w:ascii="Arial" w:eastAsia="ＭＳ Ｐゴシック" w:hAnsi="Arial" w:cs="Arial" w:hint="eastAsia"/>
                <w:szCs w:val="21"/>
              </w:rPr>
              <w:t>（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2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）令和元年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12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月の売上高</w:t>
            </w:r>
          </w:p>
          <w:p w14:paraId="04E6FD8D" w14:textId="61B488FE" w:rsidR="005F28EB" w:rsidRPr="005F28EB" w:rsidRDefault="005F28EB" w:rsidP="005F28EB">
            <w:pPr>
              <w:spacing w:before="40" w:after="40" w:line="240" w:lineRule="exact"/>
              <w:rPr>
                <w:rFonts w:ascii="Arial" w:eastAsia="ＭＳ Ｐゴシック" w:hAnsi="Arial" w:cs="Arial"/>
                <w:szCs w:val="21"/>
              </w:rPr>
            </w:pPr>
            <w:r w:rsidRPr="005F28EB">
              <w:rPr>
                <w:rFonts w:ascii="Arial" w:eastAsia="ＭＳ Ｐゴシック" w:hAnsi="Arial" w:cs="Arial" w:hint="eastAsia"/>
                <w:szCs w:val="21"/>
              </w:rPr>
              <w:t>（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3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）令和元年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10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月から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12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月の平均売上高</w:t>
            </w:r>
          </w:p>
        </w:tc>
      </w:tr>
      <w:tr w:rsidR="005F28EB" w:rsidRPr="000C4EDC" w14:paraId="221ADE9A" w14:textId="77777777" w:rsidTr="005F28EB">
        <w:trPr>
          <w:trHeight w:val="60"/>
        </w:trPr>
        <w:tc>
          <w:tcPr>
            <w:tcW w:w="1718" w:type="dxa"/>
            <w:shd w:val="clear" w:color="auto" w:fill="71DAFF"/>
            <w:vAlign w:val="center"/>
            <w:hideMark/>
          </w:tcPr>
          <w:p w14:paraId="49EE9C29" w14:textId="77777777" w:rsidR="005F28EB" w:rsidRPr="000C4EDC" w:rsidRDefault="005F28EB" w:rsidP="00814760">
            <w:pPr>
              <w:spacing w:before="40" w:after="40" w:line="240" w:lineRule="exact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0C4EDC">
              <w:rPr>
                <w:rFonts w:ascii="Arial" w:eastAsia="ＭＳ Ｐゴシック" w:hAnsi="Arial" w:cs="Arial"/>
                <w:szCs w:val="21"/>
              </w:rPr>
              <w:t>ご融資額</w:t>
            </w:r>
            <w:r w:rsidRPr="000C4EDC">
              <w:rPr>
                <w:rFonts w:ascii="Arial" w:eastAsia="ＭＳ Ｐゴシック" w:hAnsi="Arial" w:cs="Arial"/>
                <w:szCs w:val="21"/>
              </w:rPr>
              <w:br/>
            </w:r>
            <w:r w:rsidRPr="000C4EDC">
              <w:rPr>
                <w:rFonts w:ascii="Arial" w:eastAsia="ＭＳ Ｐゴシック" w:hAnsi="Arial" w:cs="Arial"/>
                <w:szCs w:val="21"/>
              </w:rPr>
              <w:t>（うち運転資金）</w:t>
            </w:r>
          </w:p>
        </w:tc>
        <w:tc>
          <w:tcPr>
            <w:tcW w:w="7688" w:type="dxa"/>
            <w:vAlign w:val="center"/>
          </w:tcPr>
          <w:p w14:paraId="5A5C3615" w14:textId="2C00C4C8" w:rsidR="005F28EB" w:rsidRPr="008802D5" w:rsidRDefault="005F28EB" w:rsidP="008D4F5A">
            <w:pPr>
              <w:spacing w:before="40" w:after="40" w:line="240" w:lineRule="exact"/>
              <w:rPr>
                <w:rFonts w:ascii="Arial" w:eastAsia="ＭＳ Ｐゴシック" w:hAnsi="Arial" w:cs="Arial"/>
                <w:szCs w:val="21"/>
              </w:rPr>
            </w:pPr>
            <w:r w:rsidRPr="005F28EB">
              <w:rPr>
                <w:rFonts w:ascii="Arial" w:eastAsia="ＭＳ Ｐゴシック" w:hAnsi="Arial" w:cs="Arial" w:hint="eastAsia"/>
                <w:szCs w:val="21"/>
              </w:rPr>
              <w:t>8,000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万円</w:t>
            </w:r>
            <w:r>
              <w:rPr>
                <w:rFonts w:ascii="Arial" w:eastAsia="ＭＳ Ｐゴシック" w:hAnsi="Arial" w:cs="Arial" w:hint="eastAsia"/>
                <w:szCs w:val="21"/>
              </w:rPr>
              <w:t>以内</w:t>
            </w:r>
          </w:p>
        </w:tc>
      </w:tr>
      <w:tr w:rsidR="005F28EB" w:rsidRPr="000C4EDC" w14:paraId="6D7F2943" w14:textId="77777777" w:rsidTr="005F28EB">
        <w:trPr>
          <w:trHeight w:val="60"/>
        </w:trPr>
        <w:tc>
          <w:tcPr>
            <w:tcW w:w="1718" w:type="dxa"/>
            <w:shd w:val="clear" w:color="auto" w:fill="71DAFF"/>
            <w:vAlign w:val="center"/>
            <w:hideMark/>
          </w:tcPr>
          <w:p w14:paraId="7BDA7A15" w14:textId="77777777" w:rsidR="005F28EB" w:rsidRPr="000C4EDC" w:rsidRDefault="005F28EB" w:rsidP="00814760">
            <w:pPr>
              <w:spacing w:before="40" w:after="40" w:line="240" w:lineRule="exact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0C4EDC">
              <w:rPr>
                <w:rFonts w:ascii="Arial" w:eastAsia="ＭＳ Ｐゴシック" w:hAnsi="Arial" w:cs="Arial"/>
                <w:szCs w:val="21"/>
              </w:rPr>
              <w:t>ご返済期間</w:t>
            </w:r>
            <w:r w:rsidRPr="000C4EDC">
              <w:rPr>
                <w:rFonts w:ascii="Arial" w:eastAsia="ＭＳ Ｐゴシック" w:hAnsi="Arial" w:cs="Arial"/>
                <w:szCs w:val="21"/>
              </w:rPr>
              <w:br/>
            </w:r>
            <w:r w:rsidRPr="000C4EDC">
              <w:rPr>
                <w:rFonts w:ascii="Arial" w:eastAsia="ＭＳ Ｐゴシック" w:hAnsi="Arial" w:cs="Arial"/>
                <w:szCs w:val="21"/>
              </w:rPr>
              <w:t>（うち据置期間）</w:t>
            </w:r>
          </w:p>
        </w:tc>
        <w:tc>
          <w:tcPr>
            <w:tcW w:w="7688" w:type="dxa"/>
            <w:vAlign w:val="center"/>
          </w:tcPr>
          <w:p w14:paraId="2AE66DB2" w14:textId="75A7D656" w:rsidR="005F28EB" w:rsidRPr="005F28EB" w:rsidRDefault="005F28EB" w:rsidP="005F28EB">
            <w:pPr>
              <w:spacing w:before="40" w:after="40" w:line="240" w:lineRule="exact"/>
              <w:rPr>
                <w:rFonts w:ascii="Arial" w:eastAsia="ＭＳ Ｐゴシック" w:hAnsi="Arial" w:cs="Arial"/>
                <w:szCs w:val="21"/>
              </w:rPr>
            </w:pPr>
            <w:r w:rsidRPr="005F28EB">
              <w:rPr>
                <w:rFonts w:ascii="Arial" w:eastAsia="ＭＳ Ｐゴシック" w:hAnsi="Arial" w:cs="Arial" w:hint="eastAsia"/>
                <w:szCs w:val="21"/>
              </w:rPr>
              <w:t>設備資金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 xml:space="preserve"> 20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年以内（うち据置期間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5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年以内）</w:t>
            </w:r>
          </w:p>
          <w:p w14:paraId="545590D9" w14:textId="650B1815" w:rsidR="005F28EB" w:rsidRPr="008802D5" w:rsidRDefault="005F28EB" w:rsidP="005F28EB">
            <w:pPr>
              <w:spacing w:before="40" w:after="40" w:line="240" w:lineRule="exact"/>
              <w:rPr>
                <w:rFonts w:ascii="Arial" w:eastAsia="ＭＳ Ｐゴシック" w:hAnsi="Arial" w:cs="Arial"/>
                <w:szCs w:val="21"/>
              </w:rPr>
            </w:pPr>
            <w:r w:rsidRPr="005F28EB">
              <w:rPr>
                <w:rFonts w:ascii="Arial" w:eastAsia="ＭＳ Ｐゴシック" w:hAnsi="Arial" w:cs="Arial" w:hint="eastAsia"/>
                <w:szCs w:val="21"/>
              </w:rPr>
              <w:t>運転資金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 xml:space="preserve"> 20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年以内（うち据置期間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5</w:t>
            </w:r>
            <w:r w:rsidRPr="005F28EB">
              <w:rPr>
                <w:rFonts w:ascii="Arial" w:eastAsia="ＭＳ Ｐゴシック" w:hAnsi="Arial" w:cs="Arial" w:hint="eastAsia"/>
                <w:szCs w:val="21"/>
              </w:rPr>
              <w:t>年以内）</w:t>
            </w:r>
          </w:p>
        </w:tc>
      </w:tr>
      <w:tr w:rsidR="005F28EB" w:rsidRPr="000C4EDC" w14:paraId="01072BC1" w14:textId="77777777" w:rsidTr="005F28EB">
        <w:trPr>
          <w:trHeight w:val="60"/>
        </w:trPr>
        <w:tc>
          <w:tcPr>
            <w:tcW w:w="1718" w:type="dxa"/>
            <w:shd w:val="clear" w:color="auto" w:fill="71DAFF"/>
            <w:vAlign w:val="center"/>
            <w:hideMark/>
          </w:tcPr>
          <w:p w14:paraId="425EE62D" w14:textId="77777777" w:rsidR="005F28EB" w:rsidRPr="000C4EDC" w:rsidRDefault="005F28EB" w:rsidP="00814760">
            <w:pPr>
              <w:spacing w:before="40" w:after="40" w:line="240" w:lineRule="exact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0C4EDC">
              <w:rPr>
                <w:rFonts w:ascii="Arial" w:eastAsia="ＭＳ Ｐゴシック" w:hAnsi="Arial" w:cs="Arial"/>
                <w:szCs w:val="21"/>
              </w:rPr>
              <w:t>利率（年）</w:t>
            </w:r>
          </w:p>
        </w:tc>
        <w:tc>
          <w:tcPr>
            <w:tcW w:w="7688" w:type="dxa"/>
            <w:vAlign w:val="center"/>
          </w:tcPr>
          <w:p w14:paraId="4DB1297C" w14:textId="07CF3AC0" w:rsidR="005F28EB" w:rsidRPr="008802D5" w:rsidRDefault="005F28EB" w:rsidP="008D4F5A">
            <w:pPr>
              <w:spacing w:before="40" w:after="40" w:line="240" w:lineRule="exact"/>
              <w:rPr>
                <w:rFonts w:ascii="Arial" w:eastAsia="ＭＳ Ｐゴシック" w:hAnsi="ＭＳ Ｐゴシック" w:cs="Arial"/>
                <w:szCs w:val="21"/>
              </w:rPr>
            </w:pPr>
            <w:r w:rsidRPr="008802D5">
              <w:rPr>
                <w:rFonts w:ascii="Arial" w:eastAsia="ＭＳ Ｐゴシック" w:hAnsi="ＭＳ Ｐゴシック" w:cs="Arial" w:hint="eastAsia"/>
                <w:szCs w:val="21"/>
              </w:rPr>
              <w:t>基準利率</w:t>
            </w:r>
            <w:r>
              <w:rPr>
                <w:rFonts w:ascii="Arial" w:eastAsia="ＭＳ Ｐゴシック" w:hAnsi="ＭＳ Ｐゴシック" w:cs="Arial" w:hint="eastAsia"/>
                <w:szCs w:val="21"/>
              </w:rPr>
              <w:t xml:space="preserve">　</w:t>
            </w:r>
            <w:r w:rsidRPr="005F28EB">
              <w:rPr>
                <w:rFonts w:ascii="Arial" w:eastAsia="ＭＳ Ｐゴシック" w:hAnsi="ＭＳ Ｐゴシック" w:cs="Arial" w:hint="eastAsia"/>
                <w:szCs w:val="21"/>
              </w:rPr>
              <w:t>ただし、</w:t>
            </w:r>
            <w:r w:rsidRPr="005F28EB">
              <w:rPr>
                <w:rFonts w:ascii="Arial" w:eastAsia="ＭＳ Ｐゴシック" w:hAnsi="ＭＳ Ｐゴシック" w:cs="Arial" w:hint="eastAsia"/>
                <w:szCs w:val="21"/>
              </w:rPr>
              <w:t>6,000</w:t>
            </w:r>
            <w:r w:rsidRPr="005F28EB">
              <w:rPr>
                <w:rFonts w:ascii="Arial" w:eastAsia="ＭＳ Ｐゴシック" w:hAnsi="ＭＳ Ｐゴシック" w:cs="Arial" w:hint="eastAsia"/>
                <w:szCs w:val="21"/>
              </w:rPr>
              <w:t>万円を限度として融資後</w:t>
            </w:r>
            <w:r w:rsidRPr="005F28EB">
              <w:rPr>
                <w:rFonts w:ascii="Arial" w:eastAsia="ＭＳ Ｐゴシック" w:hAnsi="ＭＳ Ｐゴシック" w:cs="Arial" w:hint="eastAsia"/>
                <w:szCs w:val="21"/>
              </w:rPr>
              <w:t>3</w:t>
            </w:r>
            <w:r w:rsidRPr="005F28EB">
              <w:rPr>
                <w:rFonts w:ascii="Arial" w:eastAsia="ＭＳ Ｐゴシック" w:hAnsi="ＭＳ Ｐゴシック" w:cs="Arial" w:hint="eastAsia"/>
                <w:szCs w:val="21"/>
              </w:rPr>
              <w:t>年目までは基準利率</w:t>
            </w:r>
            <w:r w:rsidRPr="005F28EB">
              <w:rPr>
                <w:rFonts w:ascii="Arial" w:eastAsia="ＭＳ Ｐゴシック" w:hAnsi="ＭＳ Ｐゴシック" w:cs="Arial" w:hint="eastAsia"/>
                <w:szCs w:val="21"/>
              </w:rPr>
              <w:t>-0.9</w:t>
            </w:r>
            <w:r w:rsidRPr="005F28EB">
              <w:rPr>
                <w:rFonts w:ascii="Arial" w:eastAsia="ＭＳ Ｐゴシック" w:hAnsi="ＭＳ Ｐゴシック" w:cs="Arial" w:hint="eastAsia"/>
                <w:szCs w:val="21"/>
              </w:rPr>
              <w:t>％、</w:t>
            </w:r>
            <w:r w:rsidRPr="005F28EB">
              <w:rPr>
                <w:rFonts w:ascii="Arial" w:eastAsia="ＭＳ Ｐゴシック" w:hAnsi="ＭＳ Ｐゴシック" w:cs="Arial" w:hint="eastAsia"/>
                <w:szCs w:val="21"/>
              </w:rPr>
              <w:t>4</w:t>
            </w:r>
            <w:r w:rsidRPr="005F28EB">
              <w:rPr>
                <w:rFonts w:ascii="Arial" w:eastAsia="ＭＳ Ｐゴシック" w:hAnsi="ＭＳ Ｐゴシック" w:cs="Arial" w:hint="eastAsia"/>
                <w:szCs w:val="21"/>
              </w:rPr>
              <w:t>年目以降は基準利率</w:t>
            </w:r>
          </w:p>
        </w:tc>
      </w:tr>
    </w:tbl>
    <w:p w14:paraId="0B264377" w14:textId="77777777" w:rsidR="009F4BCC" w:rsidRPr="000C4EDC" w:rsidRDefault="00000B95" w:rsidP="00274BB1">
      <w:pPr>
        <w:spacing w:line="240" w:lineRule="auto"/>
        <w:ind w:leftChars="202" w:left="424" w:rightChars="89" w:right="187"/>
        <w:rPr>
          <w:rFonts w:ascii="ＭＳ Ｐゴシック" w:eastAsia="ＭＳ Ｐゴシック" w:hAnsi="ＭＳ Ｐゴシック"/>
          <w:sz w:val="18"/>
          <w:szCs w:val="18"/>
        </w:rPr>
      </w:pPr>
      <w:r w:rsidRPr="000C4EDC">
        <w:rPr>
          <w:rFonts w:ascii="Arial" w:eastAsia="ＭＳ Ｐゴシック" w:hAnsi="ＭＳ Ｐゴシック" w:cs="Arial"/>
          <w:sz w:val="18"/>
          <w:szCs w:val="18"/>
        </w:rPr>
        <w:t>※</w:t>
      </w:r>
      <w:r w:rsidRPr="000C4EDC">
        <w:rPr>
          <w:rFonts w:ascii="Arial" w:eastAsia="ＭＳ Ｐゴシック" w:hAnsi="Arial" w:cs="Arial" w:hint="eastAsia"/>
          <w:sz w:val="18"/>
          <w:szCs w:val="18"/>
        </w:rPr>
        <w:t>お使いみち、ご返済期間、担保の有無</w:t>
      </w:r>
      <w:r w:rsidR="00E80BB3" w:rsidRPr="000C4EDC">
        <w:rPr>
          <w:rFonts w:ascii="Arial" w:eastAsia="ＭＳ Ｐゴシック" w:hAnsi="Arial" w:cs="Arial" w:hint="eastAsia"/>
          <w:sz w:val="18"/>
          <w:szCs w:val="18"/>
        </w:rPr>
        <w:t>など</w:t>
      </w:r>
      <w:r w:rsidRPr="000C4EDC">
        <w:rPr>
          <w:rFonts w:ascii="Arial" w:eastAsia="ＭＳ Ｐゴシック" w:hAnsi="Arial" w:cs="Arial" w:hint="eastAsia"/>
          <w:sz w:val="18"/>
          <w:szCs w:val="18"/>
        </w:rPr>
        <w:t>によって、適用される金利が異なります。</w:t>
      </w:r>
    </w:p>
    <w:p w14:paraId="716105D6" w14:textId="14035E4F" w:rsidR="004342FC" w:rsidRPr="005F28EB" w:rsidRDefault="00B74A40" w:rsidP="006B3D2F">
      <w:pPr>
        <w:spacing w:beforeLines="50" w:before="180" w:line="360" w:lineRule="exact"/>
        <w:rPr>
          <w:rFonts w:ascii="ＭＳ Ｐゴシック" w:eastAsia="ＭＳ Ｐゴシック" w:hAnsi="ＭＳ Ｐゴシック"/>
          <w:bCs/>
          <w:spacing w:val="20"/>
          <w:sz w:val="20"/>
          <w:szCs w:val="18"/>
        </w:rPr>
      </w:pPr>
      <w:r w:rsidRPr="000C4EDC">
        <w:rPr>
          <w:rFonts w:ascii="Arial" w:eastAsia="ＭＳ Ｐゴシック" w:hAnsi="Arial" w:cs="Arial"/>
          <w:bCs/>
          <w:sz w:val="24"/>
          <w:szCs w:val="23"/>
        </w:rPr>
        <w:t>くわしくは、当</w:t>
      </w:r>
      <w:r w:rsidRPr="000C4EDC">
        <w:rPr>
          <w:rFonts w:ascii="Arial" w:eastAsia="ＭＳ Ｐゴシック" w:hAnsi="Arial" w:cs="Arial" w:hint="eastAsia"/>
          <w:bCs/>
          <w:sz w:val="24"/>
          <w:szCs w:val="23"/>
        </w:rPr>
        <w:t>公庫</w:t>
      </w:r>
      <w:r w:rsidR="00E550CC" w:rsidRPr="000C4EDC">
        <w:rPr>
          <w:rFonts w:ascii="Arial" w:eastAsia="ＭＳ Ｐゴシック" w:hAnsi="Arial" w:cs="Arial"/>
          <w:bCs/>
          <w:spacing w:val="-18"/>
          <w:sz w:val="24"/>
          <w:szCs w:val="23"/>
        </w:rPr>
        <w:t>ホームページ</w:t>
      </w:r>
      <w:r w:rsidR="00802112" w:rsidRPr="000C4EDC">
        <w:rPr>
          <w:rFonts w:ascii="Arial" w:eastAsia="ＭＳ Ｐゴシック" w:hAnsi="Arial" w:cs="Arial" w:hint="eastAsia"/>
          <w:bCs/>
          <w:spacing w:val="-18"/>
          <w:sz w:val="24"/>
          <w:szCs w:val="23"/>
        </w:rPr>
        <w:t>（</w:t>
      </w:r>
      <w:r w:rsidR="00802112" w:rsidRPr="000C4EDC">
        <w:rPr>
          <w:rFonts w:ascii="Arial" w:eastAsia="ＭＳ Ｐゴシック" w:hAnsi="Arial" w:cs="Arial" w:hint="eastAsia"/>
          <w:bCs/>
          <w:spacing w:val="-18"/>
          <w:sz w:val="24"/>
          <w:szCs w:val="23"/>
        </w:rPr>
        <w:t>https://</w:t>
      </w:r>
      <w:r w:rsidR="00802112" w:rsidRPr="000C4EDC">
        <w:rPr>
          <w:rFonts w:ascii="Arial" w:eastAsia="ＭＳ Ｐゴシック" w:hAnsi="Arial" w:cs="Arial"/>
          <w:bCs/>
          <w:sz w:val="24"/>
          <w:szCs w:val="23"/>
        </w:rPr>
        <w:t>www.jfc.go.jp</w:t>
      </w:r>
      <w:r w:rsidR="00802112" w:rsidRPr="000C4EDC">
        <w:rPr>
          <w:rFonts w:ascii="Arial" w:eastAsia="ＭＳ Ｐゴシック" w:hAnsi="Arial" w:cs="Arial" w:hint="eastAsia"/>
          <w:bCs/>
          <w:sz w:val="24"/>
          <w:szCs w:val="23"/>
        </w:rPr>
        <w:t>/</w:t>
      </w:r>
      <w:r w:rsidR="00802112" w:rsidRPr="000C4EDC">
        <w:rPr>
          <w:rFonts w:ascii="Arial" w:eastAsia="ＭＳ Ｐゴシック" w:hAnsi="Arial" w:cs="Arial" w:hint="eastAsia"/>
          <w:bCs/>
          <w:sz w:val="24"/>
          <w:szCs w:val="23"/>
        </w:rPr>
        <w:t>）</w:t>
      </w:r>
      <w:r w:rsidR="00E550CC" w:rsidRPr="000C4EDC">
        <w:rPr>
          <w:rFonts w:ascii="Arial" w:eastAsia="ＭＳ Ｐゴシック" w:hAnsi="Arial" w:cs="Arial"/>
          <w:bCs/>
          <w:sz w:val="24"/>
          <w:szCs w:val="23"/>
        </w:rPr>
        <w:t>をご覧いただくか、支店の窓口までお問い合わせください</w:t>
      </w:r>
      <w:r w:rsidR="00E550CC" w:rsidRPr="000C4EDC">
        <w:rPr>
          <w:rFonts w:ascii="ＭＳ Ｐゴシック" w:eastAsia="ＭＳ Ｐゴシック" w:hAnsi="ＭＳ Ｐゴシック" w:hint="eastAsia"/>
          <w:bCs/>
          <w:spacing w:val="20"/>
          <w:sz w:val="20"/>
          <w:szCs w:val="18"/>
        </w:rPr>
        <w:t>。</w:t>
      </w:r>
      <w:r w:rsidR="00456193" w:rsidRPr="00A503E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ご案内の</w:t>
      </w:r>
      <w:r w:rsidR="00DD0EDB" w:rsidRPr="00A503E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融資相談会</w:t>
      </w:r>
      <w:r w:rsidR="00456193" w:rsidRPr="00A503E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に</w:t>
      </w:r>
      <w:r w:rsidR="00574647" w:rsidRPr="00A503E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参加</w:t>
      </w:r>
      <w:r w:rsidR="00DF4DEE" w:rsidRPr="00A503E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を</w:t>
      </w:r>
      <w:r w:rsidR="00456193" w:rsidRPr="00A503E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ご</w:t>
      </w:r>
      <w:r w:rsidR="00574647" w:rsidRPr="00A503E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希望の方は、</w:t>
      </w:r>
      <w:r w:rsidR="00802112" w:rsidRPr="00A503E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以下の</w:t>
      </w:r>
      <w:r w:rsidR="00DE4016" w:rsidRPr="00A503E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参加</w:t>
      </w:r>
      <w:r w:rsidR="00456193" w:rsidRPr="00A503E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申込</w:t>
      </w:r>
      <w:r w:rsidR="00392988" w:rsidRPr="00A503E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票</w:t>
      </w:r>
      <w:r w:rsidR="00802112" w:rsidRPr="00A503E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に必要事項をご記入いただき、</w:t>
      </w:r>
      <w:r w:rsidR="00E565F9" w:rsidRPr="00A503E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日本政策金融公庫　高松支店</w:t>
      </w:r>
      <w:r w:rsidR="00A75399" w:rsidRPr="00A503E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(担当：</w:t>
      </w:r>
      <w:r w:rsidR="00B3294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山﨑</w:t>
      </w:r>
      <w:r w:rsidR="00B1771C" w:rsidRPr="00A503E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、FAX</w:t>
      </w:r>
      <w:r w:rsidR="00E565F9" w:rsidRPr="00A503ED">
        <w:rPr>
          <w:rFonts w:ascii="Arial" w:eastAsia="ＭＳ Ｐゴシック" w:hAnsi="Arial" w:cs="Arial" w:hint="eastAsia"/>
          <w:sz w:val="24"/>
          <w:szCs w:val="24"/>
          <w:u w:val="single"/>
        </w:rPr>
        <w:t>087-822-9274</w:t>
      </w:r>
      <w:r w:rsidR="00B1771C" w:rsidRPr="00A503ED">
        <w:rPr>
          <w:rFonts w:ascii="Arial" w:eastAsia="ＭＳ Ｐゴシック" w:hAnsi="Arial" w:cs="Arial" w:hint="eastAsia"/>
          <w:sz w:val="24"/>
          <w:szCs w:val="24"/>
          <w:u w:val="single"/>
        </w:rPr>
        <w:t>)</w:t>
      </w:r>
      <w:r w:rsidR="00DE4016" w:rsidRPr="00A503E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、または</w:t>
      </w:r>
      <w:r w:rsidR="000A6435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東かがわ市商工会</w:t>
      </w:r>
      <w:r w:rsidR="00B1771C" w:rsidRPr="00A503E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（FAX</w:t>
      </w:r>
      <w:r w:rsidR="000A6435">
        <w:rPr>
          <w:rFonts w:asciiTheme="majorHAnsi" w:eastAsia="ＭＳ Ｐゴシック" w:hAnsiTheme="majorHAnsi" w:cstheme="majorHAnsi" w:hint="eastAsia"/>
          <w:sz w:val="24"/>
          <w:szCs w:val="24"/>
          <w:u w:val="single"/>
        </w:rPr>
        <w:t>0879-25-9190</w:t>
      </w:r>
      <w:r w:rsidR="00B1771C" w:rsidRPr="00A503ED">
        <w:rPr>
          <w:rFonts w:asciiTheme="majorHAnsi" w:eastAsia="ＭＳ Ｐゴシック" w:hAnsiTheme="majorHAnsi" w:cstheme="majorHAnsi" w:hint="eastAsia"/>
          <w:sz w:val="24"/>
          <w:szCs w:val="24"/>
          <w:u w:val="single"/>
        </w:rPr>
        <w:t>）</w:t>
      </w:r>
      <w:r w:rsidR="00A75399" w:rsidRPr="00A503E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へＦＡＸ、もしくは郵送</w:t>
      </w:r>
      <w:r w:rsidR="00DE4016" w:rsidRPr="00A503E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して</w:t>
      </w:r>
      <w:r w:rsidR="00A353CA" w:rsidRPr="00A503E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ください。</w:t>
      </w:r>
    </w:p>
    <w:tbl>
      <w:tblPr>
        <w:tblpPr w:leftFromText="142" w:rightFromText="142" w:vertAnchor="text" w:horzAnchor="margin" w:tblpY="879"/>
        <w:tblW w:w="93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706"/>
      </w:tblGrid>
      <w:tr w:rsidR="005F28EB" w:rsidRPr="000C4EDC" w14:paraId="551AC950" w14:textId="77777777" w:rsidTr="005F28EB">
        <w:tc>
          <w:tcPr>
            <w:tcW w:w="5670" w:type="dxa"/>
            <w:shd w:val="clear" w:color="000000" w:fill="auto"/>
          </w:tcPr>
          <w:p w14:paraId="21FDE216" w14:textId="77777777" w:rsidR="005F28EB" w:rsidRDefault="005F28EB" w:rsidP="005F28EB">
            <w:pPr>
              <w:spacing w:before="60" w:after="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ED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お名前（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会社名・屋号</w:t>
            </w:r>
            <w:r w:rsidRPr="000C4ED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）：</w:t>
            </w:r>
          </w:p>
          <w:p w14:paraId="23D71E1E" w14:textId="77777777" w:rsidR="005F28EB" w:rsidRPr="005F28EB" w:rsidRDefault="005F28EB" w:rsidP="005F28EB">
            <w:pPr>
              <w:spacing w:before="60" w:after="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706" w:type="dxa"/>
            <w:shd w:val="clear" w:color="000000" w:fill="auto"/>
          </w:tcPr>
          <w:p w14:paraId="0EAB1A40" w14:textId="77777777" w:rsidR="005F28EB" w:rsidRPr="000C4EDC" w:rsidRDefault="005F28EB" w:rsidP="005F28EB">
            <w:pPr>
              <w:spacing w:before="60" w:after="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ED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代表者名：　</w:t>
            </w:r>
          </w:p>
        </w:tc>
      </w:tr>
      <w:tr w:rsidR="005F28EB" w:rsidRPr="000C4EDC" w14:paraId="1AE76E6A" w14:textId="77777777" w:rsidTr="005F28EB">
        <w:tc>
          <w:tcPr>
            <w:tcW w:w="5670" w:type="dxa"/>
            <w:shd w:val="clear" w:color="000000" w:fill="auto"/>
          </w:tcPr>
          <w:p w14:paraId="34238A8C" w14:textId="4C7F6DBE" w:rsidR="005F28EB" w:rsidRPr="000C4EDC" w:rsidRDefault="005F28EB" w:rsidP="005F28EB">
            <w:pPr>
              <w:spacing w:before="60" w:after="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ED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ご住所：</w:t>
            </w:r>
          </w:p>
        </w:tc>
        <w:tc>
          <w:tcPr>
            <w:tcW w:w="3706" w:type="dxa"/>
            <w:shd w:val="clear" w:color="000000" w:fill="auto"/>
          </w:tcPr>
          <w:p w14:paraId="5286DD5F" w14:textId="77777777" w:rsidR="005F28EB" w:rsidRPr="000C4EDC" w:rsidRDefault="005F28EB" w:rsidP="005F28EB">
            <w:pPr>
              <w:spacing w:before="60" w:after="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ED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お電話番号：</w:t>
            </w:r>
          </w:p>
        </w:tc>
      </w:tr>
      <w:tr w:rsidR="005F28EB" w:rsidRPr="00947017" w14:paraId="5A06A89D" w14:textId="77777777" w:rsidTr="005F28EB">
        <w:tc>
          <w:tcPr>
            <w:tcW w:w="9376" w:type="dxa"/>
            <w:gridSpan w:val="2"/>
            <w:shd w:val="clear" w:color="000000" w:fill="auto"/>
          </w:tcPr>
          <w:p w14:paraId="3B839760" w14:textId="77777777" w:rsidR="005F28EB" w:rsidRPr="000C4EDC" w:rsidRDefault="005F28EB" w:rsidP="005F28EB">
            <w:pPr>
              <w:spacing w:before="40" w:after="120"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ED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該当項目の□に「</w:t>
            </w:r>
            <w:r w:rsidRPr="000C4EDC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✓</w:t>
            </w:r>
            <w:r w:rsidRPr="000C4ED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」をお付けください。</w:t>
            </w:r>
          </w:p>
          <w:p w14:paraId="42530090" w14:textId="77777777" w:rsidR="005F28EB" w:rsidRDefault="005F28EB" w:rsidP="005F28EB">
            <w:pPr>
              <w:spacing w:after="120"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ED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相談会に参加を希望する。（ご希望の時間帯をお選びください）</w:t>
            </w:r>
          </w:p>
          <w:p w14:paraId="0549611E" w14:textId="3E1E89D6" w:rsidR="005F28EB" w:rsidRDefault="005F28EB" w:rsidP="005F28EB">
            <w:pPr>
              <w:spacing w:after="120"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</w:t>
            </w:r>
            <w:r w:rsidR="00B329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  <w:r w:rsidR="00B329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="00B3294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="000A64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</w:t>
            </w:r>
            <w:r w:rsidR="000A643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火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2410"/>
              <w:gridCol w:w="2268"/>
              <w:gridCol w:w="2271"/>
            </w:tblGrid>
            <w:tr w:rsidR="005F28EB" w:rsidRPr="000C4EDC" w14:paraId="2D828348" w14:textId="77777777" w:rsidTr="00E416EF">
              <w:tc>
                <w:tcPr>
                  <w:tcW w:w="1276" w:type="dxa"/>
                  <w:shd w:val="clear" w:color="auto" w:fill="auto"/>
                </w:tcPr>
                <w:p w14:paraId="6B1F7657" w14:textId="77777777" w:rsidR="005F28EB" w:rsidRPr="000C4EDC" w:rsidRDefault="005F28EB" w:rsidP="007F7990">
                  <w:pPr>
                    <w:framePr w:hSpace="142" w:wrap="around" w:vAnchor="text" w:hAnchor="margin" w:y="879"/>
                    <w:tabs>
                      <w:tab w:val="left" w:pos="1451"/>
                    </w:tabs>
                    <w:spacing w:line="28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310BDB85" w14:textId="77777777" w:rsidR="005F28EB" w:rsidRPr="000C4EDC" w:rsidRDefault="005F28EB" w:rsidP="007F7990">
                  <w:pPr>
                    <w:framePr w:hSpace="142" w:wrap="around" w:vAnchor="text" w:hAnchor="margin" w:y="879"/>
                    <w:spacing w:line="28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0C4EDC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□</w:t>
                  </w:r>
                  <w:r w:rsidRPr="000C4EDC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 xml:space="preserve"> 10</w:t>
                  </w:r>
                  <w:r w:rsidRPr="000C4EDC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：</w:t>
                  </w:r>
                  <w:r w:rsidRPr="000C4EDC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00</w:t>
                  </w:r>
                  <w:r w:rsidRPr="000C4EDC">
                    <w:rPr>
                      <w:rFonts w:ascii="ＭＳ Ｐゴシック" w:eastAsia="ＭＳ Ｐゴシック" w:hAnsi="ＭＳ Ｐゴシック" w:cs="Arial"/>
                      <w:sz w:val="24"/>
                      <w:szCs w:val="24"/>
                    </w:rPr>
                    <w:t>～</w:t>
                  </w:r>
                  <w:r w:rsidRPr="000C4EDC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11</w:t>
                  </w:r>
                  <w:r w:rsidRPr="000C4EDC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：</w:t>
                  </w:r>
                  <w:r w:rsidRPr="000C4EDC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EF15728" w14:textId="77777777" w:rsidR="005F28EB" w:rsidRPr="000C4EDC" w:rsidRDefault="005F28EB" w:rsidP="007F7990">
                  <w:pPr>
                    <w:framePr w:hSpace="142" w:wrap="around" w:vAnchor="text" w:hAnchor="margin" w:y="879"/>
                    <w:spacing w:line="280" w:lineRule="exact"/>
                    <w:ind w:right="34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0C4EDC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□ </w:t>
                  </w:r>
                  <w:r w:rsidRPr="000C4EDC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11</w:t>
                  </w:r>
                  <w:r w:rsidRPr="000C4EDC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：</w:t>
                  </w:r>
                  <w:r w:rsidRPr="000C4EDC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00</w:t>
                  </w:r>
                  <w:r w:rsidRPr="000C4EDC">
                    <w:rPr>
                      <w:rFonts w:ascii="ＭＳ Ｐゴシック" w:eastAsia="ＭＳ Ｐゴシック" w:hAnsi="ＭＳ Ｐゴシック" w:cs="Arial"/>
                      <w:sz w:val="24"/>
                      <w:szCs w:val="24"/>
                    </w:rPr>
                    <w:t>～</w:t>
                  </w:r>
                  <w:r w:rsidRPr="000C4EDC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12</w:t>
                  </w:r>
                  <w:r w:rsidRPr="000C4EDC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：</w:t>
                  </w:r>
                  <w:r w:rsidRPr="000C4EDC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271" w:type="dxa"/>
                  <w:shd w:val="clear" w:color="auto" w:fill="auto"/>
                </w:tcPr>
                <w:p w14:paraId="7BA96B33" w14:textId="77777777" w:rsidR="005F28EB" w:rsidRPr="000C4EDC" w:rsidRDefault="005F28EB" w:rsidP="007F7990">
                  <w:pPr>
                    <w:framePr w:hSpace="142" w:wrap="around" w:vAnchor="text" w:hAnchor="margin" w:y="879"/>
                    <w:spacing w:line="280" w:lineRule="exact"/>
                    <w:ind w:right="34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0C4EDC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□ </w:t>
                  </w:r>
                  <w:r w:rsidRPr="000C4EDC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12</w:t>
                  </w:r>
                  <w:r w:rsidRPr="000C4EDC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：</w:t>
                  </w:r>
                  <w:r w:rsidRPr="000C4EDC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00</w:t>
                  </w:r>
                  <w:r w:rsidRPr="000C4EDC">
                    <w:rPr>
                      <w:rFonts w:ascii="ＭＳ Ｐゴシック" w:eastAsia="ＭＳ Ｐゴシック" w:hAnsi="ＭＳ Ｐゴシック" w:cs="Arial"/>
                      <w:sz w:val="24"/>
                      <w:szCs w:val="24"/>
                    </w:rPr>
                    <w:t>～</w:t>
                  </w:r>
                  <w:r w:rsidRPr="000C4EDC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13</w:t>
                  </w:r>
                  <w:r w:rsidRPr="000C4EDC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：</w:t>
                  </w:r>
                  <w:r w:rsidRPr="000C4EDC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00</w:t>
                  </w:r>
                </w:p>
              </w:tc>
            </w:tr>
            <w:tr w:rsidR="005F28EB" w:rsidRPr="000C4EDC" w14:paraId="33B4FB5B" w14:textId="77777777" w:rsidTr="00E416EF">
              <w:trPr>
                <w:trHeight w:val="403"/>
              </w:trPr>
              <w:tc>
                <w:tcPr>
                  <w:tcW w:w="1276" w:type="dxa"/>
                  <w:shd w:val="clear" w:color="auto" w:fill="auto"/>
                </w:tcPr>
                <w:p w14:paraId="02F32F76" w14:textId="77777777" w:rsidR="005F28EB" w:rsidRPr="000C4EDC" w:rsidRDefault="005F28EB" w:rsidP="007F7990">
                  <w:pPr>
                    <w:framePr w:hSpace="142" w:wrap="around" w:vAnchor="text" w:hAnchor="margin" w:y="879"/>
                    <w:tabs>
                      <w:tab w:val="left" w:pos="1451"/>
                    </w:tabs>
                    <w:spacing w:line="28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46706E3A" w14:textId="77777777" w:rsidR="005F28EB" w:rsidRPr="000C4EDC" w:rsidRDefault="005F28EB" w:rsidP="007F7990">
                  <w:pPr>
                    <w:framePr w:hSpace="142" w:wrap="around" w:vAnchor="text" w:hAnchor="margin" w:y="879"/>
                    <w:spacing w:line="280" w:lineRule="exact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0C4EDC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□</w:t>
                  </w:r>
                  <w:r w:rsidRPr="000C4EDC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 xml:space="preserve"> 1</w:t>
                  </w:r>
                  <w:r>
                    <w:rPr>
                      <w:rFonts w:asciiTheme="majorHAnsi" w:eastAsia="ＭＳ Ｐゴシック" w:hAnsiTheme="majorHAnsi" w:cstheme="majorHAnsi" w:hint="eastAsia"/>
                      <w:sz w:val="24"/>
                      <w:szCs w:val="24"/>
                    </w:rPr>
                    <w:t>3</w:t>
                  </w:r>
                  <w:r w:rsidRPr="000C4EDC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：</w:t>
                  </w:r>
                  <w:r w:rsidRPr="000C4EDC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00</w:t>
                  </w:r>
                  <w:r w:rsidRPr="000C4EDC">
                    <w:rPr>
                      <w:rFonts w:ascii="ＭＳ Ｐゴシック" w:eastAsia="ＭＳ Ｐゴシック" w:hAnsi="ＭＳ Ｐゴシック" w:cs="Arial"/>
                      <w:sz w:val="24"/>
                      <w:szCs w:val="24"/>
                    </w:rPr>
                    <w:t>～</w:t>
                  </w:r>
                  <w:r w:rsidRPr="000C4EDC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1</w:t>
                  </w:r>
                  <w:r>
                    <w:rPr>
                      <w:rFonts w:asciiTheme="majorHAnsi" w:eastAsia="ＭＳ Ｐゴシック" w:hAnsiTheme="majorHAnsi" w:cstheme="majorHAnsi" w:hint="eastAsia"/>
                      <w:sz w:val="24"/>
                      <w:szCs w:val="24"/>
                    </w:rPr>
                    <w:t>4</w:t>
                  </w:r>
                  <w:r w:rsidRPr="000C4EDC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：</w:t>
                  </w:r>
                  <w:r w:rsidRPr="000C4EDC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2416EED" w14:textId="77777777" w:rsidR="005F28EB" w:rsidRPr="000C4EDC" w:rsidRDefault="005F28EB" w:rsidP="007F7990">
                  <w:pPr>
                    <w:framePr w:hSpace="142" w:wrap="around" w:vAnchor="text" w:hAnchor="margin" w:y="879"/>
                    <w:spacing w:line="280" w:lineRule="exact"/>
                    <w:ind w:right="34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0C4EDC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□</w:t>
                  </w:r>
                  <w:r w:rsidRPr="000C4EDC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 xml:space="preserve"> 1</w:t>
                  </w:r>
                  <w:r>
                    <w:rPr>
                      <w:rFonts w:asciiTheme="majorHAnsi" w:eastAsia="ＭＳ Ｐゴシック" w:hAnsiTheme="majorHAnsi" w:cstheme="majorHAnsi" w:hint="eastAsia"/>
                      <w:sz w:val="24"/>
                      <w:szCs w:val="24"/>
                    </w:rPr>
                    <w:t>4</w:t>
                  </w:r>
                  <w:r w:rsidRPr="000C4EDC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：</w:t>
                  </w:r>
                  <w:r w:rsidRPr="000C4EDC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00</w:t>
                  </w:r>
                  <w:r w:rsidRPr="000C4EDC">
                    <w:rPr>
                      <w:rFonts w:ascii="ＭＳ Ｐゴシック" w:eastAsia="ＭＳ Ｐゴシック" w:hAnsi="ＭＳ Ｐゴシック" w:cs="Arial"/>
                      <w:sz w:val="24"/>
                      <w:szCs w:val="24"/>
                    </w:rPr>
                    <w:t>～</w:t>
                  </w:r>
                  <w:r w:rsidRPr="000C4EDC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1</w:t>
                  </w:r>
                  <w:r>
                    <w:rPr>
                      <w:rFonts w:asciiTheme="majorHAnsi" w:eastAsia="ＭＳ Ｐゴシック" w:hAnsiTheme="majorHAnsi" w:cstheme="majorHAnsi" w:hint="eastAsia"/>
                      <w:sz w:val="24"/>
                      <w:szCs w:val="24"/>
                    </w:rPr>
                    <w:t>5</w:t>
                  </w:r>
                  <w:r w:rsidRPr="000C4EDC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：</w:t>
                  </w:r>
                  <w:r w:rsidRPr="000C4EDC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271" w:type="dxa"/>
                  <w:shd w:val="clear" w:color="auto" w:fill="auto"/>
                </w:tcPr>
                <w:p w14:paraId="0349725D" w14:textId="77777777" w:rsidR="005F28EB" w:rsidRPr="000C4EDC" w:rsidRDefault="005F28EB" w:rsidP="007F7990">
                  <w:pPr>
                    <w:framePr w:hSpace="142" w:wrap="around" w:vAnchor="text" w:hAnchor="margin" w:y="879"/>
                    <w:spacing w:line="280" w:lineRule="exact"/>
                    <w:ind w:right="34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0C4EDC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□</w:t>
                  </w:r>
                  <w:r w:rsidRPr="000C4EDC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 xml:space="preserve"> 1</w:t>
                  </w:r>
                  <w:r>
                    <w:rPr>
                      <w:rFonts w:asciiTheme="majorHAnsi" w:eastAsia="ＭＳ Ｐゴシック" w:hAnsiTheme="majorHAnsi" w:cstheme="majorHAnsi" w:hint="eastAsia"/>
                      <w:sz w:val="24"/>
                      <w:szCs w:val="24"/>
                    </w:rPr>
                    <w:t>5</w:t>
                  </w:r>
                  <w:r w:rsidRPr="000C4EDC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：</w:t>
                  </w:r>
                  <w:r w:rsidRPr="000C4EDC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00</w:t>
                  </w:r>
                  <w:r w:rsidRPr="000C4EDC">
                    <w:rPr>
                      <w:rFonts w:ascii="ＭＳ Ｐゴシック" w:eastAsia="ＭＳ Ｐゴシック" w:hAnsi="ＭＳ Ｐゴシック" w:cs="Arial"/>
                      <w:sz w:val="24"/>
                      <w:szCs w:val="24"/>
                    </w:rPr>
                    <w:t>～</w:t>
                  </w:r>
                  <w:r w:rsidRPr="000C4EDC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1</w:t>
                  </w:r>
                  <w:r>
                    <w:rPr>
                      <w:rFonts w:asciiTheme="majorHAnsi" w:eastAsia="ＭＳ Ｐゴシック" w:hAnsiTheme="majorHAnsi" w:cstheme="majorHAnsi" w:hint="eastAsia"/>
                      <w:sz w:val="24"/>
                      <w:szCs w:val="24"/>
                    </w:rPr>
                    <w:t>6</w:t>
                  </w:r>
                  <w:r w:rsidRPr="000C4EDC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：</w:t>
                  </w:r>
                  <w:r w:rsidRPr="000C4EDC">
                    <w:rPr>
                      <w:rFonts w:asciiTheme="majorHAnsi" w:eastAsia="ＭＳ Ｐゴシック" w:hAnsiTheme="majorHAnsi" w:cstheme="majorHAnsi"/>
                      <w:sz w:val="24"/>
                      <w:szCs w:val="24"/>
                    </w:rPr>
                    <w:t>00</w:t>
                  </w:r>
                </w:p>
              </w:tc>
            </w:tr>
          </w:tbl>
          <w:p w14:paraId="411B93EC" w14:textId="77777777" w:rsidR="005F28EB" w:rsidRPr="000C4EDC" w:rsidRDefault="005F28EB" w:rsidP="005F28EB">
            <w:pPr>
              <w:spacing w:after="120"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3229E63E" w14:textId="77777777" w:rsidR="00A353CA" w:rsidRPr="000C4EDC" w:rsidRDefault="005E2205" w:rsidP="00054C85">
      <w:pPr>
        <w:spacing w:before="520" w:after="140" w:line="280" w:lineRule="exact"/>
        <w:ind w:rightChars="89" w:right="187"/>
        <w:rPr>
          <w:rFonts w:ascii="ＭＳ Ｐゴシック" w:eastAsia="ＭＳ Ｐゴシック" w:hAnsi="ＭＳ Ｐゴシック"/>
          <w:sz w:val="24"/>
          <w:szCs w:val="24"/>
        </w:rPr>
      </w:pPr>
      <w:r w:rsidRPr="000C4EDC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g">
            <w:drawing>
              <wp:inline distT="0" distB="0" distL="0" distR="0" wp14:anchorId="6CCB0BC3" wp14:editId="10F1079A">
                <wp:extent cx="6134100" cy="349885"/>
                <wp:effectExtent l="0" t="0" r="0" b="0"/>
                <wp:docPr id="7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100" cy="349885"/>
                          <a:chOff x="1219" y="7095"/>
                          <a:chExt cx="9660" cy="551"/>
                        </a:xfrm>
                      </wpg:grpSpPr>
                      <wps:wsp>
                        <wps:cNvPr id="8" name="Line 228"/>
                        <wps:cNvCnPr/>
                        <wps:spPr bwMode="auto">
                          <a:xfrm>
                            <a:off x="1219" y="7379"/>
                            <a:ext cx="966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7095"/>
                            <a:ext cx="2190" cy="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CADAE" w14:textId="77777777" w:rsidR="0092118A" w:rsidRPr="00747C02" w:rsidRDefault="0092118A" w:rsidP="005D4835">
                              <w:pPr>
                                <w:tabs>
                                  <w:tab w:val="left" w:pos="1080"/>
                                  <w:tab w:val="left" w:pos="2160"/>
                                </w:tabs>
                                <w:spacing w:before="60" w:after="60" w:line="320" w:lineRule="exact"/>
                                <w:ind w:left="2891" w:rightChars="46" w:right="97" w:hangingChars="900" w:hanging="2891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47C02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32"/>
                                  <w:szCs w:val="32"/>
                                </w:rPr>
                                <w:t>参加申込</w:t>
                              </w:r>
                              <w:r w:rsidR="003929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32"/>
                                  <w:szCs w:val="32"/>
                                </w:rPr>
                                <w:t>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CB0BC3" id="Group 227" o:spid="_x0000_s1032" style="width:483pt;height:27.55pt;mso-position-horizontal-relative:char;mso-position-vertical-relative:line" coordorigin="1219,7095" coordsize="9660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">
                <v:line id="Line 228" o:spid="_x0000_s1033" style="position:absolute;visibility:visible;mso-wrap-style:square" from="1219,7379" to="10879,7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" strokecolor="black [3213]" strokeweight="2pt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34" type="#_x0000_t202" style="position:absolute;left:4860;top:7095;width:2190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" stroked="f">
                  <v:textbox inset="5.85pt,.7pt,5.85pt,.7pt">
                    <w:txbxContent>
                      <w:p w14:paraId="063CADAE" w14:textId="77777777" w:rsidR="0092118A" w:rsidRPr="00747C02" w:rsidRDefault="0092118A" w:rsidP="005D4835">
                        <w:pPr>
                          <w:tabs>
                            <w:tab w:val="left" w:pos="1080"/>
                            <w:tab w:val="left" w:pos="2160"/>
                          </w:tabs>
                          <w:spacing w:before="60" w:after="60" w:line="320" w:lineRule="exact"/>
                          <w:ind w:left="2891" w:rightChars="46" w:right="97" w:hangingChars="900" w:hanging="2891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47C02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参加申込</w:t>
                        </w:r>
                        <w:r w:rsidR="00392988">
                          <w:rPr>
                            <w:rFonts w:ascii="ＭＳ Ｐゴシック" w:eastAsia="ＭＳ Ｐゴシック" w:hAnsi="ＭＳ Ｐゴシック" w:hint="eastAsia"/>
                            <w:b/>
                            <w:sz w:val="32"/>
                            <w:szCs w:val="32"/>
                          </w:rPr>
                          <w:t>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EB5188" w14:textId="483CDBD4" w:rsidR="00CA4527" w:rsidRPr="000C4EDC" w:rsidRDefault="00CA4527" w:rsidP="00CA4527">
      <w:pPr>
        <w:pStyle w:val="20"/>
        <w:spacing w:beforeLines="50" w:before="180" w:line="200" w:lineRule="exact"/>
        <w:ind w:leftChars="135" w:left="283" w:firstLine="0"/>
        <w:rPr>
          <w:rFonts w:ascii="ＭＳ Ｐゴシック" w:eastAsia="ＭＳ Ｐゴシック" w:hAnsi="ＭＳ Ｐゴシック"/>
          <w:sz w:val="17"/>
          <w:szCs w:val="17"/>
        </w:rPr>
      </w:pPr>
      <w:r w:rsidRPr="000C4EDC">
        <w:rPr>
          <w:rFonts w:ascii="ＭＳ Ｐゴシック" w:eastAsia="ＭＳ Ｐゴシック" w:hAnsi="ＭＳ Ｐゴシック" w:hint="eastAsia"/>
          <w:sz w:val="17"/>
          <w:szCs w:val="17"/>
        </w:rPr>
        <w:t>ご記入いただいたお客さまの情報は、日本政策金融公庫および</w:t>
      </w:r>
      <w:r w:rsidR="00B32944">
        <w:rPr>
          <w:rFonts w:ascii="ＭＳ Ｐゴシック" w:eastAsia="ＭＳ Ｐゴシック" w:hAnsi="ＭＳ Ｐゴシック" w:hint="eastAsia"/>
          <w:sz w:val="17"/>
          <w:szCs w:val="17"/>
        </w:rPr>
        <w:t>さぬき市</w:t>
      </w:r>
      <w:r w:rsidR="000F489C">
        <w:rPr>
          <w:rFonts w:ascii="ＭＳ Ｐゴシック" w:eastAsia="ＭＳ Ｐゴシック" w:hAnsi="ＭＳ Ｐゴシック" w:hint="eastAsia"/>
          <w:sz w:val="17"/>
          <w:szCs w:val="17"/>
        </w:rPr>
        <w:t>商工会</w:t>
      </w:r>
      <w:r w:rsidRPr="000C4EDC">
        <w:rPr>
          <w:rFonts w:ascii="ＭＳ Ｐゴシック" w:eastAsia="ＭＳ Ｐゴシック" w:hAnsi="ＭＳ Ｐゴシック" w:hint="eastAsia"/>
          <w:sz w:val="17"/>
          <w:szCs w:val="17"/>
        </w:rPr>
        <w:t>が下記の利用目的の範囲内で利用いたします。</w:t>
      </w:r>
    </w:p>
    <w:p w14:paraId="7CA3AB3D" w14:textId="77777777" w:rsidR="00A353CA" w:rsidRPr="000C4EDC" w:rsidRDefault="00800734" w:rsidP="002D002B">
      <w:pPr>
        <w:snapToGrid w:val="0"/>
        <w:spacing w:line="200" w:lineRule="exact"/>
        <w:ind w:leftChars="135" w:left="283"/>
        <w:rPr>
          <w:rFonts w:ascii="ＭＳ Ｐゴシック" w:eastAsia="ＭＳ Ｐゴシック" w:hAnsi="ＭＳ Ｐゴシック"/>
          <w:bCs/>
          <w:sz w:val="17"/>
          <w:szCs w:val="17"/>
        </w:rPr>
      </w:pPr>
      <w:r w:rsidRPr="000C4EDC">
        <w:rPr>
          <w:rFonts w:ascii="ＭＳ Ｐゴシック" w:eastAsia="ＭＳ Ｐゴシック" w:hAnsi="ＭＳ Ｐゴシック" w:hint="eastAsia"/>
          <w:bCs/>
          <w:sz w:val="17"/>
          <w:szCs w:val="17"/>
        </w:rPr>
        <w:t>１</w:t>
      </w:r>
      <w:r w:rsidR="00A353CA" w:rsidRPr="000C4EDC">
        <w:rPr>
          <w:rFonts w:ascii="ＭＳ Ｐゴシック" w:eastAsia="ＭＳ Ｐゴシック" w:hAnsi="ＭＳ Ｐゴシック" w:hint="eastAsia"/>
          <w:bCs/>
          <w:sz w:val="17"/>
          <w:szCs w:val="17"/>
        </w:rPr>
        <w:t xml:space="preserve">　本相談会の実施・運営</w:t>
      </w:r>
    </w:p>
    <w:p w14:paraId="2DED4563" w14:textId="77777777" w:rsidR="00A353CA" w:rsidRPr="000C4EDC" w:rsidRDefault="00800734" w:rsidP="00747C02">
      <w:pPr>
        <w:snapToGrid w:val="0"/>
        <w:spacing w:line="200" w:lineRule="exact"/>
        <w:ind w:leftChars="135" w:left="453" w:hangingChars="100" w:hanging="170"/>
        <w:rPr>
          <w:rFonts w:ascii="ＭＳ Ｐゴシック" w:eastAsia="ＭＳ Ｐゴシック" w:hAnsi="ＭＳ Ｐゴシック"/>
          <w:bCs/>
          <w:sz w:val="17"/>
          <w:szCs w:val="17"/>
        </w:rPr>
      </w:pPr>
      <w:r w:rsidRPr="000C4EDC">
        <w:rPr>
          <w:rFonts w:ascii="ＭＳ Ｐゴシック" w:eastAsia="ＭＳ Ｐゴシック" w:hAnsi="ＭＳ Ｐゴシック" w:hint="eastAsia"/>
          <w:bCs/>
          <w:sz w:val="17"/>
          <w:szCs w:val="17"/>
        </w:rPr>
        <w:t>２</w:t>
      </w:r>
      <w:r w:rsidR="00A353CA" w:rsidRPr="000C4EDC">
        <w:rPr>
          <w:rFonts w:ascii="ＭＳ Ｐゴシック" w:eastAsia="ＭＳ Ｐゴシック" w:hAnsi="ＭＳ Ｐゴシック" w:hint="eastAsia"/>
          <w:bCs/>
          <w:sz w:val="17"/>
          <w:szCs w:val="17"/>
        </w:rPr>
        <w:t xml:space="preserve">　アンケートの実施等による調査・研究</w:t>
      </w:r>
      <w:r w:rsidR="00D63B75" w:rsidRPr="000C4EDC">
        <w:rPr>
          <w:rFonts w:ascii="ＭＳ Ｐゴシック" w:eastAsia="ＭＳ Ｐゴシック" w:hAnsi="ＭＳ Ｐゴシック" w:hint="eastAsia"/>
          <w:bCs/>
          <w:sz w:val="17"/>
          <w:szCs w:val="17"/>
        </w:rPr>
        <w:t>およ</w:t>
      </w:r>
      <w:r w:rsidR="00A353CA" w:rsidRPr="000C4EDC">
        <w:rPr>
          <w:rFonts w:ascii="ＭＳ Ｐゴシック" w:eastAsia="ＭＳ Ｐゴシック" w:hAnsi="ＭＳ Ｐゴシック" w:hint="eastAsia"/>
          <w:bCs/>
          <w:sz w:val="17"/>
          <w:szCs w:val="17"/>
        </w:rPr>
        <w:t>び参考情報の提供</w:t>
      </w:r>
    </w:p>
    <w:p w14:paraId="028BB51E" w14:textId="77777777" w:rsidR="00A353CA" w:rsidRPr="000C4EDC" w:rsidRDefault="00800734" w:rsidP="00747C02">
      <w:pPr>
        <w:snapToGrid w:val="0"/>
        <w:spacing w:line="200" w:lineRule="exact"/>
        <w:ind w:leftChars="135" w:left="453" w:hangingChars="100" w:hanging="170"/>
        <w:rPr>
          <w:rFonts w:ascii="ＭＳ Ｐゴシック" w:eastAsia="ＭＳ Ｐゴシック" w:hAnsi="ＭＳ Ｐゴシック"/>
          <w:bCs/>
          <w:sz w:val="17"/>
          <w:szCs w:val="17"/>
        </w:rPr>
      </w:pPr>
      <w:r w:rsidRPr="000C4EDC">
        <w:rPr>
          <w:rFonts w:ascii="ＭＳ Ｐゴシック" w:eastAsia="ＭＳ Ｐゴシック" w:hAnsi="ＭＳ Ｐゴシック" w:hint="eastAsia"/>
          <w:bCs/>
          <w:sz w:val="17"/>
          <w:szCs w:val="17"/>
        </w:rPr>
        <w:t>３</w:t>
      </w:r>
      <w:r w:rsidR="00A353CA" w:rsidRPr="000C4EDC">
        <w:rPr>
          <w:rFonts w:ascii="ＭＳ Ｐゴシック" w:eastAsia="ＭＳ Ｐゴシック" w:hAnsi="ＭＳ Ｐゴシック" w:hint="eastAsia"/>
          <w:bCs/>
          <w:sz w:val="17"/>
          <w:szCs w:val="17"/>
        </w:rPr>
        <w:t xml:space="preserve">　融資制度等のご案内のためのダイレクトメールの発送等（任意）</w:t>
      </w:r>
    </w:p>
    <w:p w14:paraId="44B004AF" w14:textId="77777777" w:rsidR="00A353CA" w:rsidRPr="000C4EDC" w:rsidRDefault="00A353CA" w:rsidP="001B510C">
      <w:pPr>
        <w:tabs>
          <w:tab w:val="right" w:pos="9639"/>
        </w:tabs>
        <w:spacing w:before="60" w:line="200" w:lineRule="exact"/>
        <w:ind w:leftChars="135" w:left="283" w:rightChars="89" w:right="187"/>
        <w:rPr>
          <w:rFonts w:ascii="ＭＳ Ｐゴシック" w:eastAsia="ＭＳ Ｐゴシック" w:hAnsi="ＭＳ Ｐゴシック"/>
          <w:sz w:val="17"/>
          <w:szCs w:val="17"/>
        </w:rPr>
      </w:pPr>
      <w:r w:rsidRPr="000C4EDC">
        <w:rPr>
          <w:rFonts w:ascii="ＭＳ Ｐゴシック" w:eastAsia="ＭＳ Ｐゴシック" w:hAnsi="ＭＳ Ｐゴシック" w:hint="eastAsia"/>
          <w:sz w:val="17"/>
          <w:szCs w:val="17"/>
        </w:rPr>
        <w:t>※上記</w:t>
      </w:r>
      <w:r w:rsidR="00800734" w:rsidRPr="000C4EDC">
        <w:rPr>
          <w:rFonts w:ascii="ＭＳ Ｐゴシック" w:eastAsia="ＭＳ Ｐゴシック" w:hAnsi="ＭＳ Ｐゴシック" w:hint="eastAsia"/>
          <w:sz w:val="17"/>
          <w:szCs w:val="17"/>
        </w:rPr>
        <w:t>３</w:t>
      </w:r>
      <w:r w:rsidR="00942C29" w:rsidRPr="000C4EDC">
        <w:rPr>
          <w:rFonts w:ascii="ＭＳ Ｐゴシック" w:eastAsia="ＭＳ Ｐゴシック" w:hAnsi="ＭＳ Ｐゴシック" w:hint="eastAsia"/>
          <w:sz w:val="17"/>
          <w:szCs w:val="17"/>
        </w:rPr>
        <w:t>の利用目的に同意されない方は、右の□に「✔」をお</w:t>
      </w:r>
      <w:r w:rsidRPr="000C4EDC">
        <w:rPr>
          <w:rFonts w:ascii="ＭＳ Ｐゴシック" w:eastAsia="ＭＳ Ｐゴシック" w:hAnsi="ＭＳ Ｐゴシック" w:hint="eastAsia"/>
          <w:sz w:val="17"/>
          <w:szCs w:val="17"/>
        </w:rPr>
        <w:t>付けください。</w:t>
      </w:r>
      <w:r w:rsidRPr="000C4EDC">
        <w:rPr>
          <w:rFonts w:ascii="ＭＳ Ｐゴシック" w:eastAsia="ＭＳ Ｐゴシック" w:hAnsi="ＭＳ Ｐゴシック" w:hint="eastAsia"/>
          <w:sz w:val="17"/>
          <w:szCs w:val="17"/>
        </w:rPr>
        <w:tab/>
        <w:t>□前</w:t>
      </w:r>
      <w:r w:rsidR="00800734" w:rsidRPr="000C4EDC">
        <w:rPr>
          <w:rFonts w:ascii="ＭＳ Ｐゴシック" w:eastAsia="ＭＳ Ｐゴシック" w:hAnsi="ＭＳ Ｐゴシック" w:hint="eastAsia"/>
          <w:sz w:val="17"/>
          <w:szCs w:val="17"/>
        </w:rPr>
        <w:t>３</w:t>
      </w:r>
      <w:r w:rsidRPr="000C4EDC">
        <w:rPr>
          <w:rFonts w:ascii="ＭＳ Ｐゴシック" w:eastAsia="ＭＳ Ｐゴシック" w:hAnsi="ＭＳ Ｐゴシック" w:hint="eastAsia"/>
          <w:sz w:val="17"/>
          <w:szCs w:val="17"/>
        </w:rPr>
        <w:t>の利用目的で利用することに同意しません。</w:t>
      </w:r>
    </w:p>
    <w:sectPr w:rsidR="00A353CA" w:rsidRPr="000C4EDC" w:rsidSect="00E31AF4">
      <w:headerReference w:type="default" r:id="rId10"/>
      <w:footerReference w:type="default" r:id="rId11"/>
      <w:pgSz w:w="11906" w:h="16838" w:code="9"/>
      <w:pgMar w:top="1418" w:right="1134" w:bottom="2268" w:left="1134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EBB5F" w14:textId="77777777" w:rsidR="002279CD" w:rsidRDefault="002279CD">
      <w:pPr>
        <w:spacing w:line="240" w:lineRule="auto"/>
      </w:pPr>
      <w:r>
        <w:separator/>
      </w:r>
    </w:p>
  </w:endnote>
  <w:endnote w:type="continuationSeparator" w:id="0">
    <w:p w14:paraId="5DF74CF2" w14:textId="77777777" w:rsidR="002279CD" w:rsidRDefault="002279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FBA3" w14:textId="77777777" w:rsidR="00A353CA" w:rsidRPr="008E72C4" w:rsidRDefault="00A353CA" w:rsidP="008E72C4">
    <w:pPr>
      <w:pStyle w:val="a6"/>
      <w:spacing w:line="240" w:lineRule="exact"/>
      <w:jc w:val="center"/>
      <w:rPr>
        <w:rFonts w:ascii="Arial" w:eastAsia="ＭＳ Ｐゴシック" w:hAnsi="Arial" w:cs="Arial"/>
        <w:color w:val="80808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DCB6" w14:textId="77777777" w:rsidR="00E31AF4" w:rsidRPr="006F5C1D" w:rsidRDefault="005E2205" w:rsidP="008223E6">
    <w:pPr>
      <w:pStyle w:val="a6"/>
      <w:spacing w:before="1418" w:line="0" w:lineRule="atLeast"/>
      <w:jc w:val="right"/>
      <w:rPr>
        <w:rFonts w:ascii="Arial" w:hAnsi="Arial" w:cs="Arial"/>
        <w:sz w:val="16"/>
        <w:szCs w:val="16"/>
      </w:rPr>
    </w:pPr>
    <w:r w:rsidRPr="00942C29">
      <w:rPr>
        <w:rFonts w:ascii="ＭＳ Ｐゴシック" w:eastAsia="ＭＳ Ｐゴシック" w:hAnsi="ＭＳ Ｐゴシック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012B19BA" wp14:editId="6D86A74B">
              <wp:simplePos x="0" y="0"/>
              <wp:positionH relativeFrom="column">
                <wp:posOffset>3071495</wp:posOffset>
              </wp:positionH>
              <wp:positionV relativeFrom="paragraph">
                <wp:posOffset>-33655</wp:posOffset>
              </wp:positionV>
              <wp:extent cx="3060065" cy="864235"/>
              <wp:effectExtent l="0" t="0" r="26035" b="12065"/>
              <wp:wrapNone/>
              <wp:docPr id="1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0065" cy="864235"/>
                      </a:xfrm>
                      <a:prstGeom prst="roundRect">
                        <a:avLst>
                          <a:gd name="adj" fmla="val 8181"/>
                        </a:avLst>
                      </a:prstGeom>
                      <a:solidFill>
                        <a:srgbClr val="FFFFFF"/>
                      </a:solidFill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B14BEA7" w14:textId="77777777" w:rsidR="00A503ED" w:rsidRDefault="00A503ED" w:rsidP="00B1771C">
                          <w:pPr>
                            <w:rPr>
                              <w:rFonts w:ascii="ＭＳ Ｐゴシック" w:eastAsia="ＭＳ Ｐゴシック" w:hAnsi="ＭＳ Ｐゴシック"/>
                            </w:rPr>
                          </w:pPr>
                        </w:p>
                        <w:p w14:paraId="790A7D7B" w14:textId="0271995A" w:rsidR="00A75399" w:rsidRPr="00B1771C" w:rsidRDefault="00A75399" w:rsidP="00B1771C">
                          <w:pPr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 w:rsidRPr="00B1771C">
                            <w:rPr>
                              <w:rFonts w:ascii="ＭＳ Ｐゴシック" w:eastAsia="ＭＳ Ｐゴシック" w:hAnsi="ＭＳ Ｐゴシック" w:hint="eastAsia"/>
                            </w:rPr>
                            <w:t>日本政策金融公庫 高松支店　国民生活事業</w:t>
                          </w:r>
                        </w:p>
                        <w:p w14:paraId="227CC767" w14:textId="77777777" w:rsidR="00A75399" w:rsidRPr="00B1771C" w:rsidRDefault="00A75399" w:rsidP="00B1771C">
                          <w:pPr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 w:rsidRPr="00B1771C">
                            <w:rPr>
                              <w:rFonts w:ascii="ＭＳ Ｐゴシック" w:eastAsia="ＭＳ Ｐゴシック" w:hAnsi="ＭＳ Ｐゴシック" w:hint="eastAsia"/>
                            </w:rPr>
                            <w:t>高松市寿町２－２－７</w:t>
                          </w:r>
                          <w:r w:rsidR="00003531" w:rsidRPr="00B1771C">
                            <w:rPr>
                              <w:rFonts w:ascii="ＭＳ Ｐゴシック" w:eastAsia="ＭＳ Ｐゴシック" w:hAnsi="ＭＳ Ｐゴシック" w:hint="eastAsia"/>
                            </w:rPr>
                            <w:t xml:space="preserve"> </w:t>
                          </w:r>
                          <w:r w:rsidRPr="00B1771C">
                            <w:rPr>
                              <w:rFonts w:ascii="ＭＳ Ｐゴシック" w:eastAsia="ＭＳ Ｐゴシック" w:hAnsi="ＭＳ Ｐゴシック" w:hint="eastAsia"/>
                            </w:rPr>
                            <w:t>いちご高松ビル2</w:t>
                          </w:r>
                          <w:r w:rsidR="00003531" w:rsidRPr="00B1771C">
                            <w:rPr>
                              <w:rFonts w:ascii="ＭＳ Ｐゴシック" w:eastAsia="ＭＳ Ｐゴシック" w:hAnsi="ＭＳ Ｐゴシック" w:hint="eastAsia"/>
                            </w:rPr>
                            <w:t>階</w:t>
                          </w:r>
                        </w:p>
                        <w:p w14:paraId="27FA8DAA" w14:textId="77777777" w:rsidR="00A75399" w:rsidRPr="00B1771C" w:rsidRDefault="00A75399" w:rsidP="00B1771C">
                          <w:pPr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 w:rsidRPr="00B1771C">
                            <w:rPr>
                              <w:rFonts w:ascii="ＭＳ Ｐゴシック" w:eastAsia="ＭＳ Ｐゴシック" w:hAnsi="ＭＳ Ｐゴシック" w:hint="eastAsia"/>
                            </w:rPr>
                            <w:t>ＴＥＬ</w:t>
                          </w:r>
                          <w:r w:rsidR="00227098" w:rsidRPr="00B1771C">
                            <w:rPr>
                              <w:rFonts w:ascii="ＭＳ Ｐゴシック" w:eastAsia="ＭＳ Ｐゴシック" w:hAnsi="ＭＳ Ｐゴシック" w:hint="eastAsia"/>
                            </w:rPr>
                            <w:t>087-851-01</w:t>
                          </w:r>
                          <w:r w:rsidRPr="00B1771C">
                            <w:rPr>
                              <w:rFonts w:ascii="ＭＳ Ｐゴシック" w:eastAsia="ＭＳ Ｐゴシック" w:hAnsi="ＭＳ Ｐゴシック" w:hint="eastAsia"/>
                            </w:rPr>
                            <w:t>98　ＦＡＸ087-822-9274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12B19BA" id="AutoShape 25" o:spid="_x0000_s1035" style="position:absolute;left:0;text-align:left;margin-left:241.85pt;margin-top:-2.65pt;width:240.95pt;height:6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3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" o:allowoverlap="f" strokecolor="#969696" strokeweight=".5pt">
              <v:textbox inset="5.85pt,.7pt,5.85pt,.7pt">
                <w:txbxContent>
                  <w:p w14:paraId="5B14BEA7" w14:textId="77777777" w:rsidR="00A503ED" w:rsidRDefault="00A503ED" w:rsidP="00B1771C">
                    <w:pPr>
                      <w:rPr>
                        <w:rFonts w:ascii="ＭＳ Ｐゴシック" w:eastAsia="ＭＳ Ｐゴシック" w:hAnsi="ＭＳ Ｐゴシック"/>
                      </w:rPr>
                    </w:pPr>
                  </w:p>
                  <w:p w14:paraId="790A7D7B" w14:textId="0271995A" w:rsidR="00A75399" w:rsidRPr="00B1771C" w:rsidRDefault="00A75399" w:rsidP="00B1771C">
                    <w:pPr>
                      <w:rPr>
                        <w:rFonts w:ascii="ＭＳ Ｐゴシック" w:eastAsia="ＭＳ Ｐゴシック" w:hAnsi="ＭＳ Ｐゴシック"/>
                      </w:rPr>
                    </w:pPr>
                    <w:r w:rsidRPr="00B1771C">
                      <w:rPr>
                        <w:rFonts w:ascii="ＭＳ Ｐゴシック" w:eastAsia="ＭＳ Ｐゴシック" w:hAnsi="ＭＳ Ｐゴシック" w:hint="eastAsia"/>
                      </w:rPr>
                      <w:t>日本政策金融公庫 高松支店　国民生活事業</w:t>
                    </w:r>
                  </w:p>
                  <w:p w14:paraId="227CC767" w14:textId="77777777" w:rsidR="00A75399" w:rsidRPr="00B1771C" w:rsidRDefault="00A75399" w:rsidP="00B1771C">
                    <w:pPr>
                      <w:rPr>
                        <w:rFonts w:ascii="ＭＳ Ｐゴシック" w:eastAsia="ＭＳ Ｐゴシック" w:hAnsi="ＭＳ Ｐゴシック"/>
                      </w:rPr>
                    </w:pPr>
                    <w:r w:rsidRPr="00B1771C">
                      <w:rPr>
                        <w:rFonts w:ascii="ＭＳ Ｐゴシック" w:eastAsia="ＭＳ Ｐゴシック" w:hAnsi="ＭＳ Ｐゴシック" w:hint="eastAsia"/>
                      </w:rPr>
                      <w:t>高松市寿町２－２－７</w:t>
                    </w:r>
                    <w:r w:rsidR="00003531" w:rsidRPr="00B1771C">
                      <w:rPr>
                        <w:rFonts w:ascii="ＭＳ Ｐゴシック" w:eastAsia="ＭＳ Ｐゴシック" w:hAnsi="ＭＳ Ｐゴシック" w:hint="eastAsia"/>
                      </w:rPr>
                      <w:t xml:space="preserve"> </w:t>
                    </w:r>
                    <w:r w:rsidRPr="00B1771C">
                      <w:rPr>
                        <w:rFonts w:ascii="ＭＳ Ｐゴシック" w:eastAsia="ＭＳ Ｐゴシック" w:hAnsi="ＭＳ Ｐゴシック" w:hint="eastAsia"/>
                      </w:rPr>
                      <w:t>いちご高松ビル2</w:t>
                    </w:r>
                    <w:r w:rsidR="00003531" w:rsidRPr="00B1771C">
                      <w:rPr>
                        <w:rFonts w:ascii="ＭＳ Ｐゴシック" w:eastAsia="ＭＳ Ｐゴシック" w:hAnsi="ＭＳ Ｐゴシック" w:hint="eastAsia"/>
                      </w:rPr>
                      <w:t>階</w:t>
                    </w:r>
                  </w:p>
                  <w:p w14:paraId="27FA8DAA" w14:textId="77777777" w:rsidR="00A75399" w:rsidRPr="00B1771C" w:rsidRDefault="00A75399" w:rsidP="00B1771C">
                    <w:pPr>
                      <w:rPr>
                        <w:rFonts w:ascii="ＭＳ Ｐゴシック" w:eastAsia="ＭＳ Ｐゴシック" w:hAnsi="ＭＳ Ｐゴシック"/>
                      </w:rPr>
                    </w:pPr>
                    <w:r w:rsidRPr="00B1771C">
                      <w:rPr>
                        <w:rFonts w:ascii="ＭＳ Ｐゴシック" w:eastAsia="ＭＳ Ｐゴシック" w:hAnsi="ＭＳ Ｐゴシック" w:hint="eastAsia"/>
                      </w:rPr>
                      <w:t>ＴＥＬ</w:t>
                    </w:r>
                    <w:r w:rsidR="00227098" w:rsidRPr="00B1771C">
                      <w:rPr>
                        <w:rFonts w:ascii="ＭＳ Ｐゴシック" w:eastAsia="ＭＳ Ｐゴシック" w:hAnsi="ＭＳ Ｐゴシック" w:hint="eastAsia"/>
                      </w:rPr>
                      <w:t>087-851-01</w:t>
                    </w:r>
                    <w:r w:rsidRPr="00B1771C">
                      <w:rPr>
                        <w:rFonts w:ascii="ＭＳ Ｐゴシック" w:eastAsia="ＭＳ Ｐゴシック" w:hAnsi="ＭＳ Ｐゴシック" w:hint="eastAsia"/>
                      </w:rPr>
                      <w:t>98　ＦＡＸ087-822-9274</w:t>
                    </w:r>
                  </w:p>
                </w:txbxContent>
              </v:textbox>
            </v:roundrect>
          </w:pict>
        </mc:Fallback>
      </mc:AlternateContent>
    </w:r>
    <w:r w:rsidR="00114614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5680" behindDoc="0" locked="0" layoutInCell="1" allowOverlap="1" wp14:anchorId="61CCE753" wp14:editId="0CD342EE">
          <wp:simplePos x="0" y="0"/>
          <wp:positionH relativeFrom="column">
            <wp:posOffset>-213995</wp:posOffset>
          </wp:positionH>
          <wp:positionV relativeFrom="paragraph">
            <wp:posOffset>168910</wp:posOffset>
          </wp:positionV>
          <wp:extent cx="3081020" cy="575945"/>
          <wp:effectExtent l="19050" t="0" r="5080" b="0"/>
          <wp:wrapNone/>
          <wp:docPr id="24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102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1AF4">
      <w:rPr>
        <w:rFonts w:ascii="Arial" w:hAnsi="Arial" w:cs="Arial" w:hint="eastAsia"/>
        <w:sz w:val="16"/>
        <w:szCs w:val="16"/>
      </w:rPr>
      <w:t xml:space="preserve">　　</w:t>
    </w:r>
    <w:r w:rsidR="00E31AF4">
      <w:rPr>
        <w:rFonts w:ascii="Arial" w:hAnsi="Arial" w:cs="Arial"/>
        <w:sz w:val="16"/>
        <w:szCs w:val="16"/>
      </w:rPr>
      <w:t>(k</w:t>
    </w:r>
    <w:r w:rsidR="00E31AF4">
      <w:rPr>
        <w:rFonts w:ascii="Arial" w:hAnsi="Arial" w:cs="Arial" w:hint="eastAsia"/>
        <w:sz w:val="16"/>
        <w:szCs w:val="16"/>
      </w:rPr>
      <w:t>5010</w:t>
    </w:r>
    <w:r w:rsidR="00E31AF4" w:rsidRPr="007376BE">
      <w:rPr>
        <w:rFonts w:ascii="Arial" w:hAnsi="Arial" w:cs="Arial"/>
        <w:sz w:val="16"/>
        <w:szCs w:val="16"/>
      </w:rPr>
      <w:t>)</w:t>
    </w:r>
    <w:r w:rsidR="00E31AF4" w:rsidRPr="007376BE">
      <w:rPr>
        <w:rFonts w:ascii="Arial" w:hAnsi="Arial" w:cs="Arial"/>
        <w:sz w:val="16"/>
        <w:szCs w:val="16"/>
      </w:rPr>
      <w:t>（</w:t>
    </w:r>
    <w:r w:rsidR="00E31AF4" w:rsidRPr="007376BE">
      <w:rPr>
        <w:rFonts w:ascii="Arial" w:hAnsi="Arial" w:cs="Arial"/>
        <w:sz w:val="16"/>
        <w:szCs w:val="16"/>
      </w:rPr>
      <w:t>201</w:t>
    </w:r>
    <w:r w:rsidR="00CA4527">
      <w:rPr>
        <w:rFonts w:ascii="Arial" w:hAnsi="Arial" w:cs="Arial" w:hint="eastAsia"/>
        <w:sz w:val="16"/>
        <w:szCs w:val="16"/>
      </w:rPr>
      <w:t>9</w:t>
    </w:r>
    <w:r w:rsidR="00E31AF4" w:rsidRPr="007376BE">
      <w:rPr>
        <w:rFonts w:ascii="Arial" w:hAnsi="Arial" w:cs="Arial"/>
        <w:sz w:val="16"/>
        <w:szCs w:val="16"/>
      </w:rPr>
      <w:t>.</w:t>
    </w:r>
    <w:r w:rsidR="00CA4527">
      <w:rPr>
        <w:rFonts w:ascii="Arial" w:hAnsi="Arial" w:cs="Arial" w:hint="eastAsia"/>
        <w:sz w:val="16"/>
        <w:szCs w:val="16"/>
      </w:rPr>
      <w:t>4</w:t>
    </w:r>
    <w:r w:rsidR="00E31AF4" w:rsidRPr="006F5C1D">
      <w:rPr>
        <w:rFonts w:ascii="Arial" w:hAnsi="Arial" w:cs="Arial"/>
        <w:sz w:val="16"/>
        <w:szCs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21E53" w14:textId="77777777" w:rsidR="002279CD" w:rsidRDefault="002279CD">
      <w:pPr>
        <w:spacing w:line="240" w:lineRule="auto"/>
      </w:pPr>
      <w:r>
        <w:separator/>
      </w:r>
    </w:p>
  </w:footnote>
  <w:footnote w:type="continuationSeparator" w:id="0">
    <w:p w14:paraId="6EDABE2F" w14:textId="77777777" w:rsidR="002279CD" w:rsidRDefault="002279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8139" w14:textId="3A20D10F" w:rsidR="00A353CA" w:rsidRDefault="00A15955">
    <w:pPr>
      <w:pStyle w:val="a4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C0B71C7" wp14:editId="31BF2F39">
          <wp:simplePos x="0" y="0"/>
          <wp:positionH relativeFrom="column">
            <wp:posOffset>4272280</wp:posOffset>
          </wp:positionH>
          <wp:positionV relativeFrom="paragraph">
            <wp:posOffset>-64720</wp:posOffset>
          </wp:positionV>
          <wp:extent cx="2166265" cy="390525"/>
          <wp:effectExtent l="0" t="0" r="5715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26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771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446467" wp14:editId="7CF7F491">
              <wp:simplePos x="0" y="0"/>
              <wp:positionH relativeFrom="column">
                <wp:posOffset>-3175</wp:posOffset>
              </wp:positionH>
              <wp:positionV relativeFrom="paragraph">
                <wp:posOffset>487679</wp:posOffset>
              </wp:positionV>
              <wp:extent cx="6130925" cy="61595"/>
              <wp:effectExtent l="0" t="0" r="3175" b="0"/>
              <wp:wrapNone/>
              <wp:docPr id="2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30925" cy="61595"/>
                      </a:xfrm>
                      <a:prstGeom prst="rect">
                        <a:avLst/>
                      </a:prstGeom>
                      <a:solidFill>
                        <a:srgbClr val="71DAFF"/>
                      </a:solidFill>
                      <a:ln>
                        <a:noFill/>
                      </a:ln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5529A1" id="Rectangle 28" o:spid="_x0000_s1026" style="position:absolute;left:0;text-align:left;margin-left:-.25pt;margin-top:38.4pt;width:482.75pt;height: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" fillcolor="#71daff" stroked="f">
              <v:textbox inset="5.85pt,.7pt,5.85pt,.7p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06F3" w14:textId="7CE27FC3" w:rsidR="00AC7F36" w:rsidRDefault="00AC7F3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4202"/>
    <w:multiLevelType w:val="hybridMultilevel"/>
    <w:tmpl w:val="31AAD12A"/>
    <w:lvl w:ilvl="0" w:tplc="82D46512">
      <w:start w:val="1"/>
      <w:numFmt w:val="bullet"/>
      <w:lvlText w:val=""/>
      <w:lvlJc w:val="left"/>
      <w:pPr>
        <w:tabs>
          <w:tab w:val="num" w:pos="3533"/>
        </w:tabs>
        <w:ind w:left="3533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3533"/>
        </w:tabs>
        <w:ind w:left="35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53"/>
        </w:tabs>
        <w:ind w:left="39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73"/>
        </w:tabs>
        <w:ind w:left="43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93"/>
        </w:tabs>
        <w:ind w:left="47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13"/>
        </w:tabs>
        <w:ind w:left="52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33"/>
        </w:tabs>
        <w:ind w:left="56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53"/>
        </w:tabs>
        <w:ind w:left="60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73"/>
        </w:tabs>
        <w:ind w:left="6473" w:hanging="420"/>
      </w:pPr>
      <w:rPr>
        <w:rFonts w:ascii="Wingdings" w:hAnsi="Wingdings" w:hint="default"/>
      </w:rPr>
    </w:lvl>
  </w:abstractNum>
  <w:abstractNum w:abstractNumId="1" w15:restartNumberingAfterBreak="0">
    <w:nsid w:val="0F4A2C9D"/>
    <w:multiLevelType w:val="hybridMultilevel"/>
    <w:tmpl w:val="A04CED3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84794E"/>
    <w:multiLevelType w:val="hybridMultilevel"/>
    <w:tmpl w:val="E6DC254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DA14AF"/>
    <w:multiLevelType w:val="multilevel"/>
    <w:tmpl w:val="137CE0AA"/>
    <w:lvl w:ilvl="0">
      <w:start w:val="1"/>
      <w:numFmt w:val="decimalFullWidth"/>
      <w:pStyle w:val="1"/>
      <w:suff w:val="space"/>
      <w:lvlText w:val="%1  "/>
      <w:lvlJc w:val="right"/>
      <w:pPr>
        <w:ind w:left="193" w:firstLine="95"/>
      </w:pPr>
      <w:rPr>
        <w:rFonts w:hint="eastAsia"/>
      </w:rPr>
    </w:lvl>
    <w:lvl w:ilvl="1">
      <w:start w:val="1"/>
      <w:numFmt w:val="decimalFullWidth"/>
      <w:pStyle w:val="2"/>
      <w:suff w:val="nothing"/>
      <w:lvlText w:val="（%2）"/>
      <w:lvlJc w:val="right"/>
      <w:pPr>
        <w:ind w:left="420" w:hanging="132"/>
      </w:pPr>
      <w:rPr>
        <w:rFonts w:hint="eastAsia"/>
      </w:rPr>
    </w:lvl>
    <w:lvl w:ilvl="2">
      <w:start w:val="1"/>
      <w:numFmt w:val="aiueoFullWidth"/>
      <w:pStyle w:val="3"/>
      <w:suff w:val="space"/>
      <w:lvlText w:val="%3  "/>
      <w:lvlJc w:val="left"/>
      <w:pPr>
        <w:ind w:left="646" w:hanging="192"/>
      </w:pPr>
      <w:rPr>
        <w:rFonts w:hint="eastAsia"/>
      </w:rPr>
    </w:lvl>
    <w:lvl w:ilvl="3">
      <w:start w:val="1"/>
      <w:numFmt w:val="aiueoFullWidth"/>
      <w:pStyle w:val="4"/>
      <w:suff w:val="nothing"/>
      <w:lvlText w:val="（%4）"/>
      <w:lvlJc w:val="left"/>
      <w:pPr>
        <w:ind w:left="851" w:hanging="431"/>
      </w:pPr>
      <w:rPr>
        <w:rFonts w:hint="eastAsia"/>
      </w:rPr>
    </w:lvl>
    <w:lvl w:ilvl="4">
      <w:start w:val="1"/>
      <w:numFmt w:val="lowerLetter"/>
      <w:pStyle w:val="5"/>
      <w:suff w:val="space"/>
      <w:lvlText w:val="%5  "/>
      <w:lvlJc w:val="left"/>
      <w:pPr>
        <w:ind w:left="1072" w:hanging="97"/>
      </w:pPr>
      <w:rPr>
        <w:rFonts w:hint="eastAsia"/>
      </w:rPr>
    </w:lvl>
    <w:lvl w:ilvl="5">
      <w:start w:val="1"/>
      <w:numFmt w:val="lowerLetter"/>
      <w:pStyle w:val="6"/>
      <w:suff w:val="nothing"/>
      <w:lvlText w:val="（%6）"/>
      <w:lvlJc w:val="left"/>
      <w:pPr>
        <w:ind w:left="1281" w:hanging="340"/>
      </w:pPr>
      <w:rPr>
        <w:rFonts w:hint="eastAsia"/>
      </w:rPr>
    </w:lvl>
    <w:lvl w:ilvl="6">
      <w:start w:val="1"/>
      <w:numFmt w:val="none"/>
      <w:lvlText w:val="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4B8C6ED6"/>
    <w:multiLevelType w:val="hybridMultilevel"/>
    <w:tmpl w:val="6D48CE6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FA2674"/>
    <w:multiLevelType w:val="hybridMultilevel"/>
    <w:tmpl w:val="EE7812F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D3334E"/>
    <w:multiLevelType w:val="hybridMultilevel"/>
    <w:tmpl w:val="DA16111A"/>
    <w:lvl w:ilvl="0" w:tplc="82D46512">
      <w:start w:val="1"/>
      <w:numFmt w:val="bullet"/>
      <w:lvlText w:val=""/>
      <w:lvlJc w:val="left"/>
      <w:pPr>
        <w:tabs>
          <w:tab w:val="num" w:pos="109"/>
        </w:tabs>
        <w:ind w:left="109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"/>
        </w:tabs>
        <w:ind w:left="1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29"/>
        </w:tabs>
        <w:ind w:left="5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49"/>
        </w:tabs>
        <w:ind w:left="9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369"/>
        </w:tabs>
        <w:ind w:left="13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</w:abstractNum>
  <w:abstractNum w:abstractNumId="7" w15:restartNumberingAfterBreak="0">
    <w:nsid w:val="5A023D6E"/>
    <w:multiLevelType w:val="hybridMultilevel"/>
    <w:tmpl w:val="E8C8DE1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607396"/>
    <w:multiLevelType w:val="hybridMultilevel"/>
    <w:tmpl w:val="A4527F90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700FE1"/>
    <w:multiLevelType w:val="hybridMultilevel"/>
    <w:tmpl w:val="C99CEB8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8232445"/>
    <w:multiLevelType w:val="hybridMultilevel"/>
    <w:tmpl w:val="03AEA15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B1240B7"/>
    <w:multiLevelType w:val="hybridMultilevel"/>
    <w:tmpl w:val="01160A66"/>
    <w:lvl w:ilvl="0" w:tplc="04090009">
      <w:start w:val="1"/>
      <w:numFmt w:val="bullet"/>
      <w:lvlText w:val=""/>
      <w:lvlJc w:val="left"/>
      <w:pPr>
        <w:ind w:left="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num w:numId="1" w16cid:durableId="1247610089">
    <w:abstractNumId w:val="3"/>
  </w:num>
  <w:num w:numId="2" w16cid:durableId="1084375389">
    <w:abstractNumId w:val="1"/>
  </w:num>
  <w:num w:numId="3" w16cid:durableId="653992799">
    <w:abstractNumId w:val="4"/>
  </w:num>
  <w:num w:numId="4" w16cid:durableId="1885366261">
    <w:abstractNumId w:val="0"/>
  </w:num>
  <w:num w:numId="5" w16cid:durableId="228347294">
    <w:abstractNumId w:val="6"/>
  </w:num>
  <w:num w:numId="6" w16cid:durableId="1793479814">
    <w:abstractNumId w:val="8"/>
  </w:num>
  <w:num w:numId="7" w16cid:durableId="431048597">
    <w:abstractNumId w:val="2"/>
  </w:num>
  <w:num w:numId="8" w16cid:durableId="1833829991">
    <w:abstractNumId w:val="10"/>
  </w:num>
  <w:num w:numId="9" w16cid:durableId="1744253495">
    <w:abstractNumId w:val="11"/>
  </w:num>
  <w:num w:numId="10" w16cid:durableId="779496147">
    <w:abstractNumId w:val="5"/>
  </w:num>
  <w:num w:numId="11" w16cid:durableId="230313780">
    <w:abstractNumId w:val="9"/>
  </w:num>
  <w:num w:numId="12" w16cid:durableId="173647107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5" w:dllVersion="512" w:checkStyle="1"/>
  <w:proofState w:spelling="clean" w:grammar="dirty"/>
  <w:attachedTemplate r:id="rId1"/>
  <w:defaultTabStop w:val="851"/>
  <w:drawingGridHorizont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  <o:colormru v:ext="edit" colors="#fc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37"/>
    <w:rsid w:val="00000B95"/>
    <w:rsid w:val="00003531"/>
    <w:rsid w:val="00005138"/>
    <w:rsid w:val="0000684D"/>
    <w:rsid w:val="00007461"/>
    <w:rsid w:val="00011539"/>
    <w:rsid w:val="00013683"/>
    <w:rsid w:val="000208AB"/>
    <w:rsid w:val="00027B78"/>
    <w:rsid w:val="00027D1D"/>
    <w:rsid w:val="000504F4"/>
    <w:rsid w:val="00051A27"/>
    <w:rsid w:val="00054C85"/>
    <w:rsid w:val="0006708B"/>
    <w:rsid w:val="0007129E"/>
    <w:rsid w:val="00073625"/>
    <w:rsid w:val="000768BC"/>
    <w:rsid w:val="000954C6"/>
    <w:rsid w:val="00095B6C"/>
    <w:rsid w:val="000A2D3B"/>
    <w:rsid w:val="000A52B3"/>
    <w:rsid w:val="000A6435"/>
    <w:rsid w:val="000B08CB"/>
    <w:rsid w:val="000B18E1"/>
    <w:rsid w:val="000B2A3B"/>
    <w:rsid w:val="000B373D"/>
    <w:rsid w:val="000C0E1C"/>
    <w:rsid w:val="000C4EDC"/>
    <w:rsid w:val="000C7BA9"/>
    <w:rsid w:val="000D54C0"/>
    <w:rsid w:val="000D5B87"/>
    <w:rsid w:val="000D6C61"/>
    <w:rsid w:val="000F0FD4"/>
    <w:rsid w:val="000F25F8"/>
    <w:rsid w:val="000F2D6D"/>
    <w:rsid w:val="000F489C"/>
    <w:rsid w:val="001023C9"/>
    <w:rsid w:val="00107563"/>
    <w:rsid w:val="001100E6"/>
    <w:rsid w:val="00111243"/>
    <w:rsid w:val="001128FF"/>
    <w:rsid w:val="00112CEB"/>
    <w:rsid w:val="00113576"/>
    <w:rsid w:val="00114614"/>
    <w:rsid w:val="00122D36"/>
    <w:rsid w:val="001274A8"/>
    <w:rsid w:val="00134920"/>
    <w:rsid w:val="00142EC7"/>
    <w:rsid w:val="00145E60"/>
    <w:rsid w:val="00146571"/>
    <w:rsid w:val="001513C5"/>
    <w:rsid w:val="00160A38"/>
    <w:rsid w:val="001653CB"/>
    <w:rsid w:val="00166B15"/>
    <w:rsid w:val="00176B24"/>
    <w:rsid w:val="00187911"/>
    <w:rsid w:val="001907F3"/>
    <w:rsid w:val="0019286B"/>
    <w:rsid w:val="00194783"/>
    <w:rsid w:val="001A2654"/>
    <w:rsid w:val="001B1680"/>
    <w:rsid w:val="001B31CA"/>
    <w:rsid w:val="001B458A"/>
    <w:rsid w:val="001B510C"/>
    <w:rsid w:val="001C4707"/>
    <w:rsid w:val="001C4AED"/>
    <w:rsid w:val="001C6AF0"/>
    <w:rsid w:val="001C7762"/>
    <w:rsid w:val="001D537B"/>
    <w:rsid w:val="001D7C61"/>
    <w:rsid w:val="001E2D99"/>
    <w:rsid w:val="001E3550"/>
    <w:rsid w:val="001F1775"/>
    <w:rsid w:val="001F4870"/>
    <w:rsid w:val="001F5210"/>
    <w:rsid w:val="00203428"/>
    <w:rsid w:val="00204796"/>
    <w:rsid w:val="00206F08"/>
    <w:rsid w:val="002073EF"/>
    <w:rsid w:val="00211703"/>
    <w:rsid w:val="00212C01"/>
    <w:rsid w:val="002134B7"/>
    <w:rsid w:val="002136FA"/>
    <w:rsid w:val="00227098"/>
    <w:rsid w:val="002279CD"/>
    <w:rsid w:val="00233C16"/>
    <w:rsid w:val="00235B73"/>
    <w:rsid w:val="00236360"/>
    <w:rsid w:val="002368E1"/>
    <w:rsid w:val="002372B5"/>
    <w:rsid w:val="002423DC"/>
    <w:rsid w:val="002425D2"/>
    <w:rsid w:val="002440B3"/>
    <w:rsid w:val="002440E2"/>
    <w:rsid w:val="00245AB7"/>
    <w:rsid w:val="002525E0"/>
    <w:rsid w:val="00254B50"/>
    <w:rsid w:val="00255E2C"/>
    <w:rsid w:val="00261EA2"/>
    <w:rsid w:val="0026207D"/>
    <w:rsid w:val="00272A52"/>
    <w:rsid w:val="00274BB1"/>
    <w:rsid w:val="00283459"/>
    <w:rsid w:val="002861A1"/>
    <w:rsid w:val="00291224"/>
    <w:rsid w:val="002934DD"/>
    <w:rsid w:val="00297667"/>
    <w:rsid w:val="002978E4"/>
    <w:rsid w:val="002B13CA"/>
    <w:rsid w:val="002B143F"/>
    <w:rsid w:val="002B3CF8"/>
    <w:rsid w:val="002C489D"/>
    <w:rsid w:val="002D002B"/>
    <w:rsid w:val="002D3A3C"/>
    <w:rsid w:val="002E5395"/>
    <w:rsid w:val="002E6B18"/>
    <w:rsid w:val="002E700F"/>
    <w:rsid w:val="002E703A"/>
    <w:rsid w:val="002F1A94"/>
    <w:rsid w:val="002F1F03"/>
    <w:rsid w:val="002F3497"/>
    <w:rsid w:val="002F370F"/>
    <w:rsid w:val="002F59C6"/>
    <w:rsid w:val="002F6221"/>
    <w:rsid w:val="003039DE"/>
    <w:rsid w:val="00304A26"/>
    <w:rsid w:val="003105ED"/>
    <w:rsid w:val="00322B64"/>
    <w:rsid w:val="00327AE6"/>
    <w:rsid w:val="003316EF"/>
    <w:rsid w:val="00334F36"/>
    <w:rsid w:val="003469CF"/>
    <w:rsid w:val="00351E0E"/>
    <w:rsid w:val="00353C8F"/>
    <w:rsid w:val="003558A7"/>
    <w:rsid w:val="003562B2"/>
    <w:rsid w:val="00362F5E"/>
    <w:rsid w:val="00366C21"/>
    <w:rsid w:val="0037139B"/>
    <w:rsid w:val="00371F6C"/>
    <w:rsid w:val="0037501A"/>
    <w:rsid w:val="003769D9"/>
    <w:rsid w:val="003815D6"/>
    <w:rsid w:val="00384751"/>
    <w:rsid w:val="003863DE"/>
    <w:rsid w:val="003864A9"/>
    <w:rsid w:val="00391C7D"/>
    <w:rsid w:val="003928A8"/>
    <w:rsid w:val="00392988"/>
    <w:rsid w:val="00393594"/>
    <w:rsid w:val="00394F97"/>
    <w:rsid w:val="00396005"/>
    <w:rsid w:val="003A0817"/>
    <w:rsid w:val="003A4791"/>
    <w:rsid w:val="003A6B05"/>
    <w:rsid w:val="003B73E5"/>
    <w:rsid w:val="003C6016"/>
    <w:rsid w:val="003E1107"/>
    <w:rsid w:val="003F3F7C"/>
    <w:rsid w:val="003F41D6"/>
    <w:rsid w:val="003F622C"/>
    <w:rsid w:val="003F7F8F"/>
    <w:rsid w:val="00407529"/>
    <w:rsid w:val="0041023F"/>
    <w:rsid w:val="00412535"/>
    <w:rsid w:val="00413F18"/>
    <w:rsid w:val="00415734"/>
    <w:rsid w:val="00433D7A"/>
    <w:rsid w:val="004342FC"/>
    <w:rsid w:val="004434F0"/>
    <w:rsid w:val="00447D67"/>
    <w:rsid w:val="004500CE"/>
    <w:rsid w:val="00453FBD"/>
    <w:rsid w:val="00456193"/>
    <w:rsid w:val="0045701B"/>
    <w:rsid w:val="00457CCE"/>
    <w:rsid w:val="00464283"/>
    <w:rsid w:val="0046696A"/>
    <w:rsid w:val="00480482"/>
    <w:rsid w:val="00485316"/>
    <w:rsid w:val="00496DA3"/>
    <w:rsid w:val="004A0832"/>
    <w:rsid w:val="004A118A"/>
    <w:rsid w:val="004A166A"/>
    <w:rsid w:val="004A5A09"/>
    <w:rsid w:val="004B1950"/>
    <w:rsid w:val="004B2EE8"/>
    <w:rsid w:val="004C12D6"/>
    <w:rsid w:val="004E4454"/>
    <w:rsid w:val="004F42BA"/>
    <w:rsid w:val="004F4EC2"/>
    <w:rsid w:val="004F6A7E"/>
    <w:rsid w:val="00503030"/>
    <w:rsid w:val="00507BE0"/>
    <w:rsid w:val="00513BA4"/>
    <w:rsid w:val="00521D80"/>
    <w:rsid w:val="00523377"/>
    <w:rsid w:val="005244E0"/>
    <w:rsid w:val="005246AA"/>
    <w:rsid w:val="00525C14"/>
    <w:rsid w:val="005267F3"/>
    <w:rsid w:val="00527C87"/>
    <w:rsid w:val="00534B95"/>
    <w:rsid w:val="0053603C"/>
    <w:rsid w:val="005368C4"/>
    <w:rsid w:val="005378E8"/>
    <w:rsid w:val="00540794"/>
    <w:rsid w:val="00543D24"/>
    <w:rsid w:val="00552BDE"/>
    <w:rsid w:val="005539CD"/>
    <w:rsid w:val="00555352"/>
    <w:rsid w:val="00564600"/>
    <w:rsid w:val="00566464"/>
    <w:rsid w:val="005671E1"/>
    <w:rsid w:val="00570EC3"/>
    <w:rsid w:val="00574647"/>
    <w:rsid w:val="005749FD"/>
    <w:rsid w:val="00575EDE"/>
    <w:rsid w:val="0057799C"/>
    <w:rsid w:val="00583D77"/>
    <w:rsid w:val="00597AF7"/>
    <w:rsid w:val="005A04AA"/>
    <w:rsid w:val="005A1C38"/>
    <w:rsid w:val="005A247F"/>
    <w:rsid w:val="005A7B92"/>
    <w:rsid w:val="005A7E72"/>
    <w:rsid w:val="005B1610"/>
    <w:rsid w:val="005B43BA"/>
    <w:rsid w:val="005B4ADF"/>
    <w:rsid w:val="005B6581"/>
    <w:rsid w:val="005C205D"/>
    <w:rsid w:val="005C34A2"/>
    <w:rsid w:val="005C5110"/>
    <w:rsid w:val="005C65E9"/>
    <w:rsid w:val="005D4835"/>
    <w:rsid w:val="005D5240"/>
    <w:rsid w:val="005D7E98"/>
    <w:rsid w:val="005E1128"/>
    <w:rsid w:val="005E2205"/>
    <w:rsid w:val="005E3043"/>
    <w:rsid w:val="005E7AE1"/>
    <w:rsid w:val="005F1FA9"/>
    <w:rsid w:val="005F28EB"/>
    <w:rsid w:val="005F5DE8"/>
    <w:rsid w:val="006059B1"/>
    <w:rsid w:val="0060718A"/>
    <w:rsid w:val="006122ED"/>
    <w:rsid w:val="0062095C"/>
    <w:rsid w:val="00623B46"/>
    <w:rsid w:val="006345FF"/>
    <w:rsid w:val="0063620B"/>
    <w:rsid w:val="00636BE6"/>
    <w:rsid w:val="006372F3"/>
    <w:rsid w:val="00643B29"/>
    <w:rsid w:val="00655341"/>
    <w:rsid w:val="00656913"/>
    <w:rsid w:val="0065722C"/>
    <w:rsid w:val="00657286"/>
    <w:rsid w:val="006600BD"/>
    <w:rsid w:val="006715E1"/>
    <w:rsid w:val="00672502"/>
    <w:rsid w:val="006739B4"/>
    <w:rsid w:val="00687F00"/>
    <w:rsid w:val="0069711D"/>
    <w:rsid w:val="006A2D78"/>
    <w:rsid w:val="006A2EE6"/>
    <w:rsid w:val="006A3BB1"/>
    <w:rsid w:val="006B3D2F"/>
    <w:rsid w:val="006C26CF"/>
    <w:rsid w:val="006C47DD"/>
    <w:rsid w:val="006D1A09"/>
    <w:rsid w:val="006D7536"/>
    <w:rsid w:val="006F09DC"/>
    <w:rsid w:val="006F5253"/>
    <w:rsid w:val="006F5C1D"/>
    <w:rsid w:val="006F6ECE"/>
    <w:rsid w:val="006F7F37"/>
    <w:rsid w:val="007029C9"/>
    <w:rsid w:val="0071431C"/>
    <w:rsid w:val="00715E70"/>
    <w:rsid w:val="00717C5A"/>
    <w:rsid w:val="00733E55"/>
    <w:rsid w:val="007351BF"/>
    <w:rsid w:val="007376BE"/>
    <w:rsid w:val="007417B9"/>
    <w:rsid w:val="00743365"/>
    <w:rsid w:val="00747C02"/>
    <w:rsid w:val="00750B24"/>
    <w:rsid w:val="0075558E"/>
    <w:rsid w:val="007612CB"/>
    <w:rsid w:val="007638FB"/>
    <w:rsid w:val="00763B97"/>
    <w:rsid w:val="00765AA8"/>
    <w:rsid w:val="00767932"/>
    <w:rsid w:val="007712B7"/>
    <w:rsid w:val="00772E4A"/>
    <w:rsid w:val="00774093"/>
    <w:rsid w:val="0078159D"/>
    <w:rsid w:val="00782C0B"/>
    <w:rsid w:val="00786CDD"/>
    <w:rsid w:val="00791ADC"/>
    <w:rsid w:val="0079355B"/>
    <w:rsid w:val="007B0794"/>
    <w:rsid w:val="007C1592"/>
    <w:rsid w:val="007C4777"/>
    <w:rsid w:val="007C58BC"/>
    <w:rsid w:val="007D2890"/>
    <w:rsid w:val="007D379B"/>
    <w:rsid w:val="007D64D5"/>
    <w:rsid w:val="007D6FFC"/>
    <w:rsid w:val="007D7AA1"/>
    <w:rsid w:val="007E4502"/>
    <w:rsid w:val="007E4CBA"/>
    <w:rsid w:val="007E53F5"/>
    <w:rsid w:val="007F165A"/>
    <w:rsid w:val="007F20E7"/>
    <w:rsid w:val="007F46E3"/>
    <w:rsid w:val="007F7990"/>
    <w:rsid w:val="00800734"/>
    <w:rsid w:val="00802112"/>
    <w:rsid w:val="008107B0"/>
    <w:rsid w:val="00814B46"/>
    <w:rsid w:val="00814FD7"/>
    <w:rsid w:val="00815C8E"/>
    <w:rsid w:val="00817B99"/>
    <w:rsid w:val="008223E6"/>
    <w:rsid w:val="008277F5"/>
    <w:rsid w:val="00841152"/>
    <w:rsid w:val="008449E6"/>
    <w:rsid w:val="00845516"/>
    <w:rsid w:val="0085007C"/>
    <w:rsid w:val="008508FE"/>
    <w:rsid w:val="00853E8A"/>
    <w:rsid w:val="008561BD"/>
    <w:rsid w:val="0086007A"/>
    <w:rsid w:val="008609D1"/>
    <w:rsid w:val="00866864"/>
    <w:rsid w:val="00874D60"/>
    <w:rsid w:val="00876031"/>
    <w:rsid w:val="00894C81"/>
    <w:rsid w:val="008A6E14"/>
    <w:rsid w:val="008B56D1"/>
    <w:rsid w:val="008B7BB5"/>
    <w:rsid w:val="008C74F0"/>
    <w:rsid w:val="008E72C4"/>
    <w:rsid w:val="008F030D"/>
    <w:rsid w:val="008F2A50"/>
    <w:rsid w:val="008F4FE2"/>
    <w:rsid w:val="008F7395"/>
    <w:rsid w:val="00902CF5"/>
    <w:rsid w:val="009038E4"/>
    <w:rsid w:val="009153DE"/>
    <w:rsid w:val="0092118A"/>
    <w:rsid w:val="00930516"/>
    <w:rsid w:val="00933146"/>
    <w:rsid w:val="0093470C"/>
    <w:rsid w:val="00935B9E"/>
    <w:rsid w:val="009400B1"/>
    <w:rsid w:val="00940551"/>
    <w:rsid w:val="00942C29"/>
    <w:rsid w:val="00946330"/>
    <w:rsid w:val="00947017"/>
    <w:rsid w:val="00950A33"/>
    <w:rsid w:val="00953978"/>
    <w:rsid w:val="00954F53"/>
    <w:rsid w:val="00961FBF"/>
    <w:rsid w:val="00964F1F"/>
    <w:rsid w:val="009671B1"/>
    <w:rsid w:val="0097115E"/>
    <w:rsid w:val="0097274D"/>
    <w:rsid w:val="009731DC"/>
    <w:rsid w:val="009878E9"/>
    <w:rsid w:val="00993200"/>
    <w:rsid w:val="00994D75"/>
    <w:rsid w:val="009A0109"/>
    <w:rsid w:val="009A41D6"/>
    <w:rsid w:val="009A61DC"/>
    <w:rsid w:val="009A6D93"/>
    <w:rsid w:val="009A7E13"/>
    <w:rsid w:val="009C2453"/>
    <w:rsid w:val="009E2110"/>
    <w:rsid w:val="009E48BB"/>
    <w:rsid w:val="009E640C"/>
    <w:rsid w:val="009E7DFA"/>
    <w:rsid w:val="009F14CF"/>
    <w:rsid w:val="009F4446"/>
    <w:rsid w:val="009F4BCC"/>
    <w:rsid w:val="009F6715"/>
    <w:rsid w:val="00A01E4C"/>
    <w:rsid w:val="00A114BD"/>
    <w:rsid w:val="00A15955"/>
    <w:rsid w:val="00A16ADC"/>
    <w:rsid w:val="00A17369"/>
    <w:rsid w:val="00A24482"/>
    <w:rsid w:val="00A3290E"/>
    <w:rsid w:val="00A353CA"/>
    <w:rsid w:val="00A366E8"/>
    <w:rsid w:val="00A37143"/>
    <w:rsid w:val="00A423A2"/>
    <w:rsid w:val="00A503ED"/>
    <w:rsid w:val="00A5076B"/>
    <w:rsid w:val="00A5175D"/>
    <w:rsid w:val="00A7208E"/>
    <w:rsid w:val="00A73320"/>
    <w:rsid w:val="00A73AF5"/>
    <w:rsid w:val="00A75399"/>
    <w:rsid w:val="00A75482"/>
    <w:rsid w:val="00A77776"/>
    <w:rsid w:val="00A803AC"/>
    <w:rsid w:val="00A85B03"/>
    <w:rsid w:val="00A86D12"/>
    <w:rsid w:val="00A8729F"/>
    <w:rsid w:val="00A8745E"/>
    <w:rsid w:val="00A91A1A"/>
    <w:rsid w:val="00A91B13"/>
    <w:rsid w:val="00A96610"/>
    <w:rsid w:val="00A97CB0"/>
    <w:rsid w:val="00AA1684"/>
    <w:rsid w:val="00AA46FB"/>
    <w:rsid w:val="00AA4D6D"/>
    <w:rsid w:val="00AB2971"/>
    <w:rsid w:val="00AC7F36"/>
    <w:rsid w:val="00AD02D6"/>
    <w:rsid w:val="00AD7B13"/>
    <w:rsid w:val="00AE09B5"/>
    <w:rsid w:val="00AE2F6E"/>
    <w:rsid w:val="00AE6245"/>
    <w:rsid w:val="00AF1D61"/>
    <w:rsid w:val="00AF4BD4"/>
    <w:rsid w:val="00B10523"/>
    <w:rsid w:val="00B12ADF"/>
    <w:rsid w:val="00B13F14"/>
    <w:rsid w:val="00B1771C"/>
    <w:rsid w:val="00B25970"/>
    <w:rsid w:val="00B32944"/>
    <w:rsid w:val="00B351C2"/>
    <w:rsid w:val="00B41378"/>
    <w:rsid w:val="00B4796D"/>
    <w:rsid w:val="00B6166A"/>
    <w:rsid w:val="00B625CB"/>
    <w:rsid w:val="00B649E1"/>
    <w:rsid w:val="00B74A40"/>
    <w:rsid w:val="00B804EC"/>
    <w:rsid w:val="00B83839"/>
    <w:rsid w:val="00B932E0"/>
    <w:rsid w:val="00BA2133"/>
    <w:rsid w:val="00BA31D9"/>
    <w:rsid w:val="00BA62D1"/>
    <w:rsid w:val="00BB2771"/>
    <w:rsid w:val="00BB2CA9"/>
    <w:rsid w:val="00BC24F4"/>
    <w:rsid w:val="00BC26DA"/>
    <w:rsid w:val="00BC3672"/>
    <w:rsid w:val="00BC792D"/>
    <w:rsid w:val="00BD4ED6"/>
    <w:rsid w:val="00BD732A"/>
    <w:rsid w:val="00BD7E1A"/>
    <w:rsid w:val="00BE38D3"/>
    <w:rsid w:val="00BE5854"/>
    <w:rsid w:val="00BE7B28"/>
    <w:rsid w:val="00BF04B8"/>
    <w:rsid w:val="00BF08ED"/>
    <w:rsid w:val="00BF4CFC"/>
    <w:rsid w:val="00C077AD"/>
    <w:rsid w:val="00C366DD"/>
    <w:rsid w:val="00C43056"/>
    <w:rsid w:val="00C43E3F"/>
    <w:rsid w:val="00C67C6C"/>
    <w:rsid w:val="00C725F2"/>
    <w:rsid w:val="00C72890"/>
    <w:rsid w:val="00C74E4E"/>
    <w:rsid w:val="00C77999"/>
    <w:rsid w:val="00C839CA"/>
    <w:rsid w:val="00C87157"/>
    <w:rsid w:val="00C9181E"/>
    <w:rsid w:val="00C91901"/>
    <w:rsid w:val="00C96EDF"/>
    <w:rsid w:val="00C97797"/>
    <w:rsid w:val="00CA1D55"/>
    <w:rsid w:val="00CA4527"/>
    <w:rsid w:val="00CA6039"/>
    <w:rsid w:val="00CB3834"/>
    <w:rsid w:val="00CB5BCC"/>
    <w:rsid w:val="00CC14F9"/>
    <w:rsid w:val="00CC2F71"/>
    <w:rsid w:val="00CC5BA5"/>
    <w:rsid w:val="00CD5572"/>
    <w:rsid w:val="00CD7BB0"/>
    <w:rsid w:val="00CE424D"/>
    <w:rsid w:val="00CF5425"/>
    <w:rsid w:val="00CF6C18"/>
    <w:rsid w:val="00D025D1"/>
    <w:rsid w:val="00D034EC"/>
    <w:rsid w:val="00D06770"/>
    <w:rsid w:val="00D11124"/>
    <w:rsid w:val="00D12BC5"/>
    <w:rsid w:val="00D13EDB"/>
    <w:rsid w:val="00D26100"/>
    <w:rsid w:val="00D2792E"/>
    <w:rsid w:val="00D35AB3"/>
    <w:rsid w:val="00D3684F"/>
    <w:rsid w:val="00D40564"/>
    <w:rsid w:val="00D44414"/>
    <w:rsid w:val="00D52822"/>
    <w:rsid w:val="00D548EA"/>
    <w:rsid w:val="00D633C5"/>
    <w:rsid w:val="00D63B75"/>
    <w:rsid w:val="00D65B69"/>
    <w:rsid w:val="00D66106"/>
    <w:rsid w:val="00D66ECA"/>
    <w:rsid w:val="00D72CC9"/>
    <w:rsid w:val="00D76F62"/>
    <w:rsid w:val="00D81EDC"/>
    <w:rsid w:val="00D83527"/>
    <w:rsid w:val="00D84332"/>
    <w:rsid w:val="00D86C3B"/>
    <w:rsid w:val="00D938B3"/>
    <w:rsid w:val="00D9435C"/>
    <w:rsid w:val="00D95907"/>
    <w:rsid w:val="00DA09FA"/>
    <w:rsid w:val="00DA32CD"/>
    <w:rsid w:val="00DA7AB9"/>
    <w:rsid w:val="00DB0A8F"/>
    <w:rsid w:val="00DB438D"/>
    <w:rsid w:val="00DB65B4"/>
    <w:rsid w:val="00DB70EE"/>
    <w:rsid w:val="00DB75A0"/>
    <w:rsid w:val="00DC044B"/>
    <w:rsid w:val="00DC3B23"/>
    <w:rsid w:val="00DC44A7"/>
    <w:rsid w:val="00DC60D6"/>
    <w:rsid w:val="00DC739E"/>
    <w:rsid w:val="00DD0EDB"/>
    <w:rsid w:val="00DD10C1"/>
    <w:rsid w:val="00DD3124"/>
    <w:rsid w:val="00DD3C48"/>
    <w:rsid w:val="00DD4260"/>
    <w:rsid w:val="00DD7E10"/>
    <w:rsid w:val="00DE01BF"/>
    <w:rsid w:val="00DE4016"/>
    <w:rsid w:val="00DE55B4"/>
    <w:rsid w:val="00DF1CEF"/>
    <w:rsid w:val="00DF2325"/>
    <w:rsid w:val="00DF4DA7"/>
    <w:rsid w:val="00DF4DEE"/>
    <w:rsid w:val="00DF4E15"/>
    <w:rsid w:val="00E01A02"/>
    <w:rsid w:val="00E04576"/>
    <w:rsid w:val="00E05A73"/>
    <w:rsid w:val="00E155C3"/>
    <w:rsid w:val="00E16551"/>
    <w:rsid w:val="00E301D1"/>
    <w:rsid w:val="00E31AF4"/>
    <w:rsid w:val="00E377D9"/>
    <w:rsid w:val="00E47786"/>
    <w:rsid w:val="00E47F66"/>
    <w:rsid w:val="00E52AB0"/>
    <w:rsid w:val="00E53B69"/>
    <w:rsid w:val="00E548BA"/>
    <w:rsid w:val="00E550CC"/>
    <w:rsid w:val="00E553A1"/>
    <w:rsid w:val="00E565F9"/>
    <w:rsid w:val="00E57021"/>
    <w:rsid w:val="00E57E20"/>
    <w:rsid w:val="00E60435"/>
    <w:rsid w:val="00E60ADE"/>
    <w:rsid w:val="00E71CA1"/>
    <w:rsid w:val="00E80BB3"/>
    <w:rsid w:val="00E811EF"/>
    <w:rsid w:val="00E9350D"/>
    <w:rsid w:val="00E93C25"/>
    <w:rsid w:val="00E9438B"/>
    <w:rsid w:val="00EA0528"/>
    <w:rsid w:val="00EA2083"/>
    <w:rsid w:val="00EA29FE"/>
    <w:rsid w:val="00EA48CF"/>
    <w:rsid w:val="00EA5913"/>
    <w:rsid w:val="00EA59BD"/>
    <w:rsid w:val="00EB352E"/>
    <w:rsid w:val="00EB3980"/>
    <w:rsid w:val="00EB6B3B"/>
    <w:rsid w:val="00EB6FC3"/>
    <w:rsid w:val="00EC04CD"/>
    <w:rsid w:val="00EC3EC6"/>
    <w:rsid w:val="00EC4F53"/>
    <w:rsid w:val="00ED4F53"/>
    <w:rsid w:val="00ED5513"/>
    <w:rsid w:val="00EE0E4D"/>
    <w:rsid w:val="00EE194F"/>
    <w:rsid w:val="00EE19F1"/>
    <w:rsid w:val="00EE2A33"/>
    <w:rsid w:val="00EE56A5"/>
    <w:rsid w:val="00EF12A8"/>
    <w:rsid w:val="00EF5692"/>
    <w:rsid w:val="00EF79DD"/>
    <w:rsid w:val="00F01ADC"/>
    <w:rsid w:val="00F01FED"/>
    <w:rsid w:val="00F027FC"/>
    <w:rsid w:val="00F07F7E"/>
    <w:rsid w:val="00F108F1"/>
    <w:rsid w:val="00F1125A"/>
    <w:rsid w:val="00F13911"/>
    <w:rsid w:val="00F15EAE"/>
    <w:rsid w:val="00F17B80"/>
    <w:rsid w:val="00F214CF"/>
    <w:rsid w:val="00F24088"/>
    <w:rsid w:val="00F314A3"/>
    <w:rsid w:val="00F3330B"/>
    <w:rsid w:val="00F343CC"/>
    <w:rsid w:val="00F42BBA"/>
    <w:rsid w:val="00F4712E"/>
    <w:rsid w:val="00F5244A"/>
    <w:rsid w:val="00F536A1"/>
    <w:rsid w:val="00F53740"/>
    <w:rsid w:val="00F6105C"/>
    <w:rsid w:val="00F615DD"/>
    <w:rsid w:val="00F6594E"/>
    <w:rsid w:val="00F65CFC"/>
    <w:rsid w:val="00F7202C"/>
    <w:rsid w:val="00F828BE"/>
    <w:rsid w:val="00F87794"/>
    <w:rsid w:val="00F96FA9"/>
    <w:rsid w:val="00FA7FED"/>
    <w:rsid w:val="00FB0D76"/>
    <w:rsid w:val="00FB45DB"/>
    <w:rsid w:val="00FB5FE4"/>
    <w:rsid w:val="00FB7BD1"/>
    <w:rsid w:val="00FC57BF"/>
    <w:rsid w:val="00FD3A77"/>
    <w:rsid w:val="00FE0161"/>
    <w:rsid w:val="00FE2773"/>
    <w:rsid w:val="00FE2805"/>
    <w:rsid w:val="00FE5125"/>
    <w:rsid w:val="00FE5E6C"/>
    <w:rsid w:val="00FF18DA"/>
    <w:rsid w:val="00FF52A1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fc6"/>
    </o:shapedefaults>
    <o:shapelayout v:ext="edit">
      <o:idmap v:ext="edit" data="2"/>
    </o:shapelayout>
  </w:shapeDefaults>
  <w:decimalSymbol w:val="."/>
  <w:listSeparator w:val=","/>
  <w14:docId w14:val="2783DE1C"/>
  <w15:docId w15:val="{27341317-6633-4DC7-A2A5-D8EFFB1F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672"/>
    <w:rPr>
      <w:sz w:val="21"/>
    </w:rPr>
  </w:style>
  <w:style w:type="paragraph" w:styleId="10">
    <w:name w:val="heading 1"/>
    <w:basedOn w:val="a"/>
    <w:next w:val="a"/>
    <w:qFormat/>
    <w:rsid w:val="00BC3672"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数字"/>
    <w:basedOn w:val="a"/>
    <w:rsid w:val="00BC3672"/>
    <w:pPr>
      <w:numPr>
        <w:numId w:val="1"/>
      </w:numPr>
      <w:ind w:firstLine="159"/>
    </w:pPr>
  </w:style>
  <w:style w:type="paragraph" w:customStyle="1" w:styleId="2">
    <w:name w:val="2 （数字）"/>
    <w:basedOn w:val="a"/>
    <w:rsid w:val="00BC3672"/>
    <w:pPr>
      <w:numPr>
        <w:ilvl w:val="1"/>
        <w:numId w:val="1"/>
      </w:numPr>
      <w:ind w:firstLine="199"/>
    </w:pPr>
  </w:style>
  <w:style w:type="paragraph" w:customStyle="1" w:styleId="3">
    <w:name w:val="3 カタカナ"/>
    <w:basedOn w:val="a"/>
    <w:rsid w:val="00BC3672"/>
    <w:pPr>
      <w:numPr>
        <w:ilvl w:val="2"/>
        <w:numId w:val="1"/>
      </w:numPr>
    </w:pPr>
  </w:style>
  <w:style w:type="paragraph" w:customStyle="1" w:styleId="4">
    <w:name w:val="4 （カナ）"/>
    <w:basedOn w:val="3"/>
    <w:rsid w:val="00BC3672"/>
    <w:pPr>
      <w:numPr>
        <w:ilvl w:val="3"/>
      </w:numPr>
    </w:pPr>
  </w:style>
  <w:style w:type="paragraph" w:customStyle="1" w:styleId="5">
    <w:name w:val="5 英小文字"/>
    <w:basedOn w:val="4"/>
    <w:rsid w:val="00BC3672"/>
    <w:pPr>
      <w:numPr>
        <w:ilvl w:val="4"/>
      </w:numPr>
    </w:pPr>
  </w:style>
  <w:style w:type="paragraph" w:customStyle="1" w:styleId="6">
    <w:name w:val="6 （英小文字）"/>
    <w:basedOn w:val="a"/>
    <w:rsid w:val="00BC3672"/>
    <w:pPr>
      <w:numPr>
        <w:ilvl w:val="5"/>
        <w:numId w:val="1"/>
      </w:numPr>
    </w:pPr>
  </w:style>
  <w:style w:type="paragraph" w:styleId="a3">
    <w:name w:val="Body Text"/>
    <w:basedOn w:val="a"/>
    <w:semiHidden/>
    <w:rsid w:val="00BC3672"/>
    <w:pPr>
      <w:autoSpaceDE w:val="0"/>
      <w:autoSpaceDN w:val="0"/>
      <w:snapToGrid w:val="0"/>
      <w:spacing w:line="180" w:lineRule="exact"/>
      <w:ind w:rightChars="-14" w:right="-29"/>
    </w:pPr>
    <w:rPr>
      <w:rFonts w:ascii="ＭＳ Ｐゴシック" w:eastAsia="ＭＳ Ｐゴシック" w:hAnsi="ＭＳ Ｐゴシック"/>
      <w:sz w:val="16"/>
    </w:rPr>
  </w:style>
  <w:style w:type="paragraph" w:styleId="a4">
    <w:name w:val="header"/>
    <w:basedOn w:val="a"/>
    <w:link w:val="a5"/>
    <w:semiHidden/>
    <w:rsid w:val="00BC367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BC36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rsid w:val="00457CCE"/>
    <w:rPr>
      <w:sz w:val="21"/>
    </w:rPr>
  </w:style>
  <w:style w:type="paragraph" w:styleId="a7">
    <w:name w:val="Balloon Text"/>
    <w:basedOn w:val="a"/>
    <w:semiHidden/>
    <w:rsid w:val="00F828BE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80482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353C8F"/>
    <w:rPr>
      <w:sz w:val="18"/>
      <w:szCs w:val="18"/>
    </w:rPr>
  </w:style>
  <w:style w:type="paragraph" w:styleId="aa">
    <w:name w:val="annotation text"/>
    <w:basedOn w:val="a"/>
    <w:semiHidden/>
    <w:rsid w:val="00353C8F"/>
  </w:style>
  <w:style w:type="paragraph" w:styleId="ab">
    <w:name w:val="annotation subject"/>
    <w:basedOn w:val="aa"/>
    <w:next w:val="aa"/>
    <w:semiHidden/>
    <w:rsid w:val="00353C8F"/>
    <w:rPr>
      <w:b/>
      <w:bCs/>
    </w:rPr>
  </w:style>
  <w:style w:type="paragraph" w:styleId="20">
    <w:name w:val="Body Text Indent 2"/>
    <w:basedOn w:val="a"/>
    <w:semiHidden/>
    <w:rsid w:val="00EC04CD"/>
    <w:pPr>
      <w:spacing w:line="360" w:lineRule="exact"/>
      <w:ind w:firstLine="195"/>
    </w:pPr>
    <w:rPr>
      <w:rFonts w:ascii="ＭＳ ゴシック" w:eastAsia="ＭＳ ゴシック"/>
    </w:rPr>
  </w:style>
  <w:style w:type="paragraph" w:styleId="21">
    <w:name w:val="Body Text 2"/>
    <w:basedOn w:val="a"/>
    <w:link w:val="22"/>
    <w:semiHidden/>
    <w:rsid w:val="00EC04CD"/>
    <w:pPr>
      <w:spacing w:line="240" w:lineRule="atLeast"/>
    </w:pPr>
    <w:rPr>
      <w:rFonts w:ascii="ＭＳ ゴシック" w:eastAsia="ＭＳ ゴシック" w:hAnsi="ＭＳ ゴシック"/>
      <w:spacing w:val="-2"/>
      <w:kern w:val="2"/>
      <w:sz w:val="18"/>
      <w:szCs w:val="24"/>
    </w:rPr>
  </w:style>
  <w:style w:type="paragraph" w:styleId="30">
    <w:name w:val="Body Text Indent 3"/>
    <w:basedOn w:val="a"/>
    <w:semiHidden/>
    <w:rsid w:val="00EC04CD"/>
    <w:pPr>
      <w:ind w:firstLine="225"/>
    </w:pPr>
    <w:rPr>
      <w:rFonts w:ascii="ＭＳ ゴシック" w:eastAsia="ＭＳ ゴシック"/>
    </w:rPr>
  </w:style>
  <w:style w:type="paragraph" w:styleId="ac">
    <w:name w:val="Body Text Indent"/>
    <w:basedOn w:val="a"/>
    <w:rsid w:val="00874D60"/>
    <w:pPr>
      <w:ind w:leftChars="400" w:left="851"/>
    </w:pPr>
  </w:style>
  <w:style w:type="paragraph" w:styleId="ad">
    <w:name w:val="Block Text"/>
    <w:basedOn w:val="a"/>
    <w:semiHidden/>
    <w:rsid w:val="001C6AF0"/>
    <w:pPr>
      <w:spacing w:line="280" w:lineRule="exact"/>
      <w:ind w:left="208" w:rightChars="10" w:right="21" w:hangingChars="100" w:hanging="208"/>
    </w:pPr>
    <w:rPr>
      <w:rFonts w:ascii="HGSｺﾞｼｯｸM" w:eastAsia="HGSｺﾞｼｯｸM"/>
      <w:spacing w:val="-6"/>
      <w:kern w:val="2"/>
      <w:sz w:val="22"/>
      <w:szCs w:val="24"/>
    </w:rPr>
  </w:style>
  <w:style w:type="paragraph" w:styleId="ae">
    <w:name w:val="Note Heading"/>
    <w:basedOn w:val="a"/>
    <w:next w:val="a"/>
    <w:link w:val="af"/>
    <w:semiHidden/>
    <w:rsid w:val="00A24482"/>
    <w:pPr>
      <w:spacing w:line="240" w:lineRule="auto"/>
      <w:jc w:val="center"/>
    </w:pPr>
    <w:rPr>
      <w:kern w:val="2"/>
      <w:sz w:val="18"/>
      <w:szCs w:val="24"/>
    </w:rPr>
  </w:style>
  <w:style w:type="character" w:customStyle="1" w:styleId="af">
    <w:name w:val="記 (文字)"/>
    <w:link w:val="ae"/>
    <w:semiHidden/>
    <w:locked/>
    <w:rsid w:val="00A24482"/>
    <w:rPr>
      <w:rFonts w:ascii="Century" w:eastAsia="ＭＳ 明朝" w:hAnsi="Century"/>
      <w:kern w:val="2"/>
      <w:sz w:val="18"/>
      <w:szCs w:val="24"/>
      <w:lang w:val="en-US" w:eastAsia="ja-JP" w:bidi="ar-SA"/>
    </w:rPr>
  </w:style>
  <w:style w:type="character" w:customStyle="1" w:styleId="22">
    <w:name w:val="本文 2 (文字)"/>
    <w:link w:val="21"/>
    <w:locked/>
    <w:rsid w:val="003F622C"/>
    <w:rPr>
      <w:rFonts w:ascii="ＭＳ ゴシック" w:eastAsia="ＭＳ ゴシック" w:hAnsi="ＭＳ ゴシック"/>
      <w:spacing w:val="-2"/>
      <w:kern w:val="2"/>
      <w:sz w:val="18"/>
      <w:szCs w:val="24"/>
      <w:lang w:val="en-US" w:eastAsia="ja-JP" w:bidi="ar-SA"/>
    </w:rPr>
  </w:style>
  <w:style w:type="character" w:styleId="af0">
    <w:name w:val="Hyperlink"/>
    <w:basedOn w:val="a0"/>
    <w:uiPriority w:val="99"/>
    <w:unhideWhenUsed/>
    <w:rsid w:val="00802112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6725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N61501\My%20Documents\&#24195;&#22577;-N\Project%20&#12524;&#12479;&#12540;&#12504;&#12483;&#12489;\&#12524;&#12479;&#12540;&#12504;&#12483;&#12489;&#12486;&#12531;&#12503;&#1252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1D0A4-DF13-496A-8988-64669F5C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レターヘッドテンプレ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国民生活金融公庫からのお知らせ</vt:lpstr>
      <vt:lpstr>国民生活金融公庫からのお知らせ</vt:lpstr>
    </vt:vector>
  </TitlesOfParts>
  <Company>国民金融公庫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国民生活金融公庫からのお知らせ</dc:title>
  <dc:creator>afc</dc:creator>
  <cp:lastModifiedBy>HS08</cp:lastModifiedBy>
  <cp:revision>2</cp:revision>
  <cp:lastPrinted>2022-07-04T03:00:00Z</cp:lastPrinted>
  <dcterms:created xsi:type="dcterms:W3CDTF">2022-07-04T03:00:00Z</dcterms:created>
  <dcterms:modified xsi:type="dcterms:W3CDTF">2022-07-04T03:00:00Z</dcterms:modified>
</cp:coreProperties>
</file>